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10401934">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6DD5674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3929228A" w:rsidR="00034832"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La Voie-Creuse 16</w:t>
      </w:r>
    </w:p>
    <w:p w14:paraId="3ADFBE9B" w14:textId="46488A94" w:rsidR="00036767"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 xml:space="preserve">Geneva, </w:t>
      </w:r>
      <w:proofErr w:type="spellStart"/>
      <w:r w:rsidRPr="001E2409">
        <w:rPr>
          <w:rFonts w:ascii="Calibri" w:hAnsi="Calibri" w:cs="Arial"/>
          <w:color w:val="222222"/>
          <w:szCs w:val="22"/>
          <w:lang w:val="fr-CH"/>
        </w:rPr>
        <w:t>Switzerland</w:t>
      </w:r>
      <w:proofErr w:type="spellEnd"/>
    </w:p>
    <w:p w14:paraId="5AFF0239" w14:textId="77777777" w:rsidR="00034832" w:rsidRPr="001E2409" w:rsidRDefault="00034832" w:rsidP="00034832">
      <w:pPr>
        <w:shd w:val="clear" w:color="auto" w:fill="FFFFFF"/>
        <w:rPr>
          <w:rFonts w:ascii="Calibri" w:hAnsi="Calibri" w:cs="Arial"/>
          <w:color w:val="222222"/>
          <w:szCs w:val="22"/>
          <w:lang w:val="fr-CH"/>
        </w:rPr>
      </w:pPr>
    </w:p>
    <w:p w14:paraId="040535ED" w14:textId="77777777" w:rsidR="00034832" w:rsidRPr="001E2409" w:rsidRDefault="00034832" w:rsidP="00034832">
      <w:pPr>
        <w:shd w:val="clear" w:color="auto" w:fill="FFFFFF"/>
        <w:rPr>
          <w:rFonts w:ascii="Calibri" w:hAnsi="Calibri" w:cs="Arial"/>
          <w:color w:val="222222"/>
          <w:szCs w:val="22"/>
          <w:lang w:val="fr-CH"/>
        </w:rPr>
      </w:pPr>
    </w:p>
    <w:p w14:paraId="56F28A2E" w14:textId="653216CC" w:rsidR="00034832" w:rsidRPr="009A652B" w:rsidRDefault="00A74B9B" w:rsidP="00034832">
      <w:pPr>
        <w:shd w:val="clear" w:color="auto" w:fill="FFFFFF"/>
        <w:rPr>
          <w:rFonts w:ascii="Calibri" w:hAnsi="Calibri" w:cs="Arial"/>
          <w:color w:val="222222"/>
          <w:szCs w:val="22"/>
          <w:lang w:val="en-GB"/>
        </w:rPr>
      </w:pPr>
      <w:r w:rsidRPr="009A652B">
        <w:rPr>
          <w:rFonts w:ascii="Calibri" w:hAnsi="Calibri" w:cs="Arial"/>
          <w:color w:val="222222"/>
          <w:szCs w:val="22"/>
          <w:lang w:val="en-GB"/>
        </w:rPr>
        <w:t>08</w:t>
      </w:r>
      <w:r w:rsidR="00036767" w:rsidRPr="009A652B">
        <w:rPr>
          <w:rFonts w:ascii="Calibri" w:hAnsi="Calibri" w:cs="Arial"/>
          <w:color w:val="222222"/>
          <w:szCs w:val="22"/>
          <w:lang w:val="en-GB"/>
        </w:rPr>
        <w:t>/</w:t>
      </w:r>
      <w:r w:rsidR="0050011E" w:rsidRPr="009A652B">
        <w:rPr>
          <w:rFonts w:ascii="Calibri" w:hAnsi="Calibri" w:cs="Arial"/>
          <w:color w:val="222222"/>
          <w:szCs w:val="22"/>
          <w:lang w:val="en-GB"/>
        </w:rPr>
        <w:t>0</w:t>
      </w:r>
      <w:r w:rsidRPr="009A652B">
        <w:rPr>
          <w:rFonts w:ascii="Calibri" w:hAnsi="Calibri" w:cs="Arial"/>
          <w:color w:val="222222"/>
          <w:szCs w:val="22"/>
          <w:lang w:val="en-GB"/>
        </w:rPr>
        <w:t>4</w:t>
      </w:r>
      <w:r w:rsidR="00036767" w:rsidRPr="009A652B">
        <w:rPr>
          <w:rFonts w:ascii="Calibri" w:hAnsi="Calibri" w:cs="Arial"/>
          <w:color w:val="222222"/>
          <w:szCs w:val="22"/>
          <w:lang w:val="en-GB"/>
        </w:rPr>
        <w:t>/202</w:t>
      </w:r>
      <w:r w:rsidR="0050011E" w:rsidRPr="009A652B">
        <w:rPr>
          <w:rFonts w:ascii="Calibri" w:hAnsi="Calibri" w:cs="Arial"/>
          <w:color w:val="222222"/>
          <w:szCs w:val="22"/>
          <w:lang w:val="en-GB"/>
        </w:rPr>
        <w:t>5</w:t>
      </w:r>
    </w:p>
    <w:p w14:paraId="6451976C" w14:textId="77777777" w:rsidR="00034832" w:rsidRPr="009A652B" w:rsidRDefault="00034832" w:rsidP="00034832">
      <w:pPr>
        <w:shd w:val="clear" w:color="auto" w:fill="FFFFFF"/>
        <w:rPr>
          <w:rFonts w:ascii="Calibri" w:hAnsi="Calibri" w:cs="Arial"/>
          <w:color w:val="222222"/>
          <w:szCs w:val="22"/>
          <w:lang w:val="en-GB"/>
        </w:rPr>
      </w:pPr>
    </w:p>
    <w:p w14:paraId="292AF41C" w14:textId="77777777" w:rsidR="00034832" w:rsidRPr="009A652B" w:rsidRDefault="00034832" w:rsidP="00034832">
      <w:pPr>
        <w:shd w:val="clear" w:color="auto" w:fill="FFFFFF"/>
        <w:rPr>
          <w:rFonts w:ascii="Calibri" w:hAnsi="Calibri" w:cs="Arial"/>
          <w:color w:val="222222"/>
          <w:szCs w:val="22"/>
          <w:lang w:val="en-GB"/>
        </w:rPr>
      </w:pPr>
    </w:p>
    <w:p w14:paraId="6FE3A2E5" w14:textId="2BED142C" w:rsidR="00034832" w:rsidRPr="00EE1B34" w:rsidRDefault="00764110" w:rsidP="00034832">
      <w:pPr>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036767">
        <w:rPr>
          <w:rFonts w:ascii="Calibri" w:hAnsi="Calibri" w:cs="Arial"/>
          <w:b/>
          <w:color w:val="222222"/>
          <w:szCs w:val="22"/>
          <w:lang w:val="en-GB"/>
        </w:rPr>
        <w:t xml:space="preserve"> </w:t>
      </w:r>
      <w:r w:rsidR="0050011E">
        <w:rPr>
          <w:rFonts w:ascii="Calibri" w:hAnsi="Calibri" w:cs="Arial"/>
          <w:color w:val="222222"/>
          <w:szCs w:val="22"/>
          <w:lang w:val="en-GB"/>
        </w:rPr>
        <w:t>GVA-MMC</w:t>
      </w:r>
      <w:r w:rsidR="00E161B1">
        <w:rPr>
          <w:rFonts w:ascii="Calibri" w:hAnsi="Calibri" w:cs="Arial"/>
          <w:color w:val="222222"/>
          <w:szCs w:val="22"/>
          <w:lang w:val="en-GB"/>
        </w:rPr>
        <w:t>-25-</w:t>
      </w:r>
      <w:r w:rsidR="003640C2">
        <w:rPr>
          <w:rFonts w:ascii="Calibri" w:hAnsi="Calibri" w:cs="Arial"/>
          <w:color w:val="222222"/>
          <w:szCs w:val="22"/>
          <w:lang w:val="en-GB"/>
        </w:rPr>
        <w:t>2</w:t>
      </w:r>
      <w:r w:rsidR="009A652B">
        <w:rPr>
          <w:rFonts w:ascii="Calibri" w:hAnsi="Calibri" w:cs="Arial"/>
          <w:color w:val="222222"/>
          <w:szCs w:val="22"/>
          <w:lang w:val="en-GB"/>
        </w:rPr>
        <w:t>06</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7E7A485C" w:rsidR="00034832" w:rsidRPr="00E6503F" w:rsidRDefault="00BB1FCA" w:rsidP="00E6503F">
      <w:pPr>
        <w:pStyle w:val="NoSpacing"/>
        <w:jc w:val="both"/>
        <w:rPr>
          <w:rFonts w:ascii="Calibri" w:hAnsi="Calibri" w:cs="Arial"/>
          <w:sz w:val="20"/>
        </w:rPr>
      </w:pPr>
      <w:r w:rsidRPr="00BB1FCA">
        <w:rPr>
          <w:rFonts w:ascii="Calibri" w:hAnsi="Calibri" w:cs="Arial"/>
          <w:sz w:val="20"/>
        </w:rPr>
        <w:t>The Danish Refugee Council (DRC) and the Mixed Migration Cent</w:t>
      </w:r>
      <w:r w:rsidR="00FD65C5">
        <w:rPr>
          <w:rFonts w:ascii="Calibri" w:hAnsi="Calibri" w:cs="Arial"/>
          <w:sz w:val="20"/>
        </w:rPr>
        <w:t>re</w:t>
      </w:r>
      <w:r w:rsidRPr="00BB1FCA">
        <w:rPr>
          <w:rFonts w:ascii="Calibri" w:hAnsi="Calibri" w:cs="Arial"/>
          <w:sz w:val="20"/>
        </w:rPr>
        <w:t xml:space="preserve"> (MMC) have received a grant</w:t>
      </w:r>
      <w:r w:rsidR="008B33F1">
        <w:rPr>
          <w:rFonts w:ascii="Calibri" w:hAnsi="Calibri" w:cs="Arial"/>
          <w:sz w:val="20"/>
        </w:rPr>
        <w:t xml:space="preserve"> from </w:t>
      </w:r>
      <w:r w:rsidR="001C47AF">
        <w:rPr>
          <w:rFonts w:ascii="Calibri" w:hAnsi="Calibri" w:cs="Arial"/>
          <w:sz w:val="20"/>
        </w:rPr>
        <w:t>DANIDA</w:t>
      </w:r>
      <w:r w:rsidRPr="00BB1FCA">
        <w:rPr>
          <w:rFonts w:ascii="Calibri" w:hAnsi="Calibri" w:cs="Arial"/>
          <w:sz w:val="20"/>
        </w:rPr>
        <w:t xml:space="preserve"> </w:t>
      </w:r>
      <w:r w:rsidR="008B33F1" w:rsidRPr="008B33F1">
        <w:rPr>
          <w:rFonts w:ascii="Calibri" w:hAnsi="Calibri" w:cs="Arial"/>
          <w:sz w:val="20"/>
        </w:rPr>
        <w:t xml:space="preserve">for </w:t>
      </w:r>
      <w:r w:rsidR="00965179">
        <w:rPr>
          <w:rFonts w:ascii="Calibri" w:hAnsi="Calibri" w:cs="Arial"/>
          <w:sz w:val="20"/>
        </w:rPr>
        <w:t>4Mi data collection Europe</w:t>
      </w:r>
      <w:r w:rsidR="00E6503F">
        <w:rPr>
          <w:rFonts w:ascii="Calibri" w:hAnsi="Calibri" w:cs="Arial"/>
          <w:sz w:val="20"/>
        </w:rPr>
        <w:t xml:space="preserve">. </w:t>
      </w:r>
      <w:r w:rsidR="00034832" w:rsidRPr="00C95841">
        <w:rPr>
          <w:rFonts w:ascii="Calibri" w:hAnsi="Calibri" w:cs="Arial"/>
          <w:sz w:val="20"/>
        </w:rPr>
        <w:t>T</w:t>
      </w:r>
      <w:r w:rsidR="00034832" w:rsidRPr="001E2409">
        <w:rPr>
          <w:rFonts w:ascii="Calibri" w:hAnsi="Calibri" w:cs="Arial"/>
          <w:sz w:val="20"/>
        </w:rPr>
        <w:t>herefore, the DRC requests you to submit price bid(s) for the supply of the item(s) listed on the attached DRC Bid Form Annex A.</w:t>
      </w:r>
    </w:p>
    <w:p w14:paraId="511224E0" w14:textId="77777777" w:rsidR="00034832" w:rsidRPr="00F35077" w:rsidRDefault="00034832" w:rsidP="00034832">
      <w:pPr>
        <w:pStyle w:val="ColorfulList-Accent11"/>
        <w:shd w:val="clear" w:color="auto" w:fill="FFFFFF"/>
        <w:ind w:left="0"/>
        <w:rPr>
          <w:rFonts w:ascii="Calibri" w:hAnsi="Calibri" w:cs="Arial"/>
          <w:szCs w:val="22"/>
          <w:lang w:val="en-GB"/>
        </w:rPr>
      </w:pPr>
    </w:p>
    <w:p w14:paraId="67804B83"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052B41A3" w:rsidR="00141F35" w:rsidRPr="00C95007" w:rsidRDefault="008B21F6"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0</w:t>
            </w:r>
            <w:r w:rsidR="00CD3BEE">
              <w:rPr>
                <w:rFonts w:ascii="Calibri" w:eastAsia="Calibri" w:hAnsi="Calibri" w:cs="Calibri"/>
                <w:sz w:val="20"/>
                <w:lang w:val="en-GB" w:eastAsia="en-GB"/>
              </w:rPr>
              <w:t>8</w:t>
            </w:r>
            <w:r w:rsidR="00CC252C">
              <w:rPr>
                <w:rFonts w:ascii="Calibri" w:eastAsia="Calibri" w:hAnsi="Calibri" w:cs="Calibri"/>
                <w:sz w:val="20"/>
                <w:lang w:val="en-GB" w:eastAsia="en-GB"/>
              </w:rPr>
              <w:t>/0</w:t>
            </w:r>
            <w:r>
              <w:rPr>
                <w:rFonts w:ascii="Calibri" w:eastAsia="Calibri" w:hAnsi="Calibri" w:cs="Calibri"/>
                <w:sz w:val="20"/>
                <w:lang w:val="en-GB" w:eastAsia="en-GB"/>
              </w:rPr>
              <w:t>4</w:t>
            </w:r>
            <w:r w:rsidR="00036767" w:rsidRPr="001E2409">
              <w:rPr>
                <w:rFonts w:ascii="Calibri" w:eastAsia="Calibri" w:hAnsi="Calibri" w:cs="Calibri"/>
                <w:sz w:val="20"/>
                <w:lang w:val="en-GB" w:eastAsia="en-GB"/>
              </w:rPr>
              <w:t>/202</w:t>
            </w:r>
            <w:r w:rsidR="00CC252C">
              <w:rPr>
                <w:rFonts w:ascii="Calibri" w:eastAsia="Calibri" w:hAnsi="Calibri" w:cs="Calibri"/>
                <w:sz w:val="20"/>
                <w:lang w:val="en-GB" w:eastAsia="en-GB"/>
              </w:rPr>
              <w:t>5</w:t>
            </w:r>
          </w:p>
        </w:tc>
      </w:tr>
      <w:tr w:rsidR="00141F35" w:rsidRPr="00EE1935" w14:paraId="222B2921" w14:textId="77777777" w:rsidTr="00141F35">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47C0E719" w:rsidR="00141F35" w:rsidRPr="00C95007" w:rsidRDefault="00CD3BEE"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13</w:t>
            </w:r>
            <w:r w:rsidR="00F847BE">
              <w:rPr>
                <w:rFonts w:ascii="Calibri" w:eastAsia="Calibri" w:hAnsi="Calibri" w:cs="Calibri"/>
                <w:sz w:val="20"/>
                <w:lang w:val="en-GB" w:eastAsia="en-GB"/>
              </w:rPr>
              <w:t>/</w:t>
            </w:r>
            <w:r w:rsidR="00CC252C">
              <w:rPr>
                <w:rFonts w:ascii="Calibri" w:eastAsia="Calibri" w:hAnsi="Calibri" w:cs="Calibri"/>
                <w:sz w:val="20"/>
                <w:lang w:val="en-GB" w:eastAsia="en-GB"/>
              </w:rPr>
              <w:t>0</w:t>
            </w:r>
            <w:r w:rsidR="008B21F6">
              <w:rPr>
                <w:rFonts w:ascii="Calibri" w:eastAsia="Calibri" w:hAnsi="Calibri" w:cs="Calibri"/>
                <w:sz w:val="20"/>
                <w:lang w:val="en-GB" w:eastAsia="en-GB"/>
              </w:rPr>
              <w:t>4</w:t>
            </w:r>
            <w:r w:rsidR="00F847BE">
              <w:rPr>
                <w:rFonts w:ascii="Calibri" w:eastAsia="Calibri" w:hAnsi="Calibri" w:cs="Calibri"/>
                <w:sz w:val="20"/>
                <w:lang w:val="en-GB" w:eastAsia="en-GB"/>
              </w:rPr>
              <w:t>/202</w:t>
            </w:r>
            <w:r w:rsidR="00CC252C">
              <w:rPr>
                <w:rFonts w:ascii="Calibri" w:eastAsia="Calibri" w:hAnsi="Calibri" w:cs="Calibri"/>
                <w:sz w:val="20"/>
                <w:lang w:val="en-GB" w:eastAsia="en-GB"/>
              </w:rPr>
              <w:t>5</w:t>
            </w:r>
          </w:p>
        </w:tc>
      </w:tr>
      <w:tr w:rsidR="00141F35" w:rsidRPr="00EE1935" w14:paraId="16515141" w14:textId="77777777" w:rsidTr="00141F35">
        <w:trPr>
          <w:trHeight w:val="278"/>
        </w:trPr>
        <w:tc>
          <w:tcPr>
            <w:tcW w:w="291" w:type="pct"/>
            <w:shd w:val="clear" w:color="auto" w:fill="D9D9D9"/>
          </w:tcPr>
          <w:p w14:paraId="6CD58DE9" w14:textId="3C005B50"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781A75C0" w:rsidR="00141F35" w:rsidRPr="00C95007" w:rsidRDefault="00CD3BEE"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21</w:t>
            </w:r>
            <w:r w:rsidR="00050C1B" w:rsidRPr="001E2409">
              <w:rPr>
                <w:rFonts w:ascii="Calibri" w:eastAsia="Calibri" w:hAnsi="Calibri" w:cs="Calibri"/>
                <w:sz w:val="20"/>
                <w:lang w:val="en-GB" w:eastAsia="en-GB"/>
              </w:rPr>
              <w:t>/</w:t>
            </w:r>
            <w:r w:rsidR="00CC252C">
              <w:rPr>
                <w:rFonts w:ascii="Calibri" w:eastAsia="Calibri" w:hAnsi="Calibri" w:cs="Calibri"/>
                <w:sz w:val="20"/>
                <w:lang w:val="en-GB" w:eastAsia="en-GB"/>
              </w:rPr>
              <w:t>0</w:t>
            </w:r>
            <w:r w:rsidR="008B21F6">
              <w:rPr>
                <w:rFonts w:ascii="Calibri" w:eastAsia="Calibri" w:hAnsi="Calibri" w:cs="Calibri"/>
                <w:sz w:val="20"/>
                <w:lang w:val="en-GB" w:eastAsia="en-GB"/>
              </w:rPr>
              <w:t>4</w:t>
            </w:r>
            <w:r w:rsidR="00050C1B" w:rsidRPr="001E2409">
              <w:rPr>
                <w:rFonts w:ascii="Calibri" w:eastAsia="Calibri" w:hAnsi="Calibri" w:cs="Calibri"/>
                <w:sz w:val="20"/>
                <w:lang w:val="en-GB" w:eastAsia="en-GB"/>
              </w:rPr>
              <w:t>/</w:t>
            </w:r>
            <w:r w:rsidR="00CC252C" w:rsidRPr="001E2409">
              <w:rPr>
                <w:rFonts w:ascii="Calibri" w:eastAsia="Calibri" w:hAnsi="Calibri" w:cs="Calibri"/>
                <w:sz w:val="20"/>
                <w:lang w:val="en-GB" w:eastAsia="en-GB"/>
              </w:rPr>
              <w:t>202</w:t>
            </w:r>
            <w:r w:rsidR="00CC252C">
              <w:rPr>
                <w:rFonts w:ascii="Calibri" w:eastAsia="Calibri" w:hAnsi="Calibri" w:cs="Calibri"/>
                <w:sz w:val="20"/>
                <w:lang w:val="en-GB" w:eastAsia="en-GB"/>
              </w:rPr>
              <w:t xml:space="preserve">5 </w:t>
            </w:r>
            <w:proofErr w:type="gramStart"/>
            <w:r w:rsidR="00CC252C">
              <w:rPr>
                <w:rFonts w:ascii="Calibri" w:eastAsia="Calibri" w:hAnsi="Calibri" w:cs="Calibri"/>
                <w:sz w:val="20"/>
                <w:lang w:val="en-GB" w:eastAsia="en-GB"/>
              </w:rPr>
              <w:t>16:00</w:t>
            </w:r>
            <w:r w:rsidR="00050C1B">
              <w:rPr>
                <w:rFonts w:ascii="Calibri" w:eastAsia="Calibri" w:hAnsi="Calibri" w:cs="Calibri"/>
                <w:sz w:val="20"/>
                <w:lang w:val="en-GB" w:eastAsia="en-GB"/>
              </w:rPr>
              <w:t xml:space="preserve"> </w:t>
            </w:r>
            <w:r w:rsidR="00906BC1">
              <w:rPr>
                <w:rFonts w:ascii="Calibri" w:eastAsia="Calibri" w:hAnsi="Calibri" w:cs="Calibri"/>
                <w:sz w:val="20"/>
                <w:lang w:val="en-GB" w:eastAsia="en-GB"/>
              </w:rPr>
              <w:t xml:space="preserve"> </w:t>
            </w:r>
            <w:r w:rsidR="00906BC1" w:rsidRPr="00FE4A43">
              <w:rPr>
                <w:rFonts w:ascii="Calibri" w:eastAsia="Calibri" w:hAnsi="Calibri" w:cs="Calibri"/>
                <w:b/>
                <w:bCs/>
                <w:sz w:val="20"/>
                <w:lang w:val="en-GB" w:eastAsia="en-GB"/>
              </w:rPr>
              <w:t>UTC</w:t>
            </w:r>
            <w:proofErr w:type="gramEnd"/>
            <w:r w:rsidR="00906BC1" w:rsidRPr="00FE4A43">
              <w:rPr>
                <w:rFonts w:ascii="Calibri" w:eastAsia="Calibri" w:hAnsi="Calibri" w:cs="Calibri"/>
                <w:b/>
                <w:bCs/>
                <w:sz w:val="20"/>
                <w:lang w:val="en-GB" w:eastAsia="en-GB"/>
              </w:rPr>
              <w:t xml:space="preserve"> </w:t>
            </w:r>
            <w:r w:rsidR="00684B52" w:rsidRPr="00FE4A43">
              <w:rPr>
                <w:rFonts w:ascii="Calibri" w:eastAsia="Calibri" w:hAnsi="Calibri" w:cs="Calibri"/>
                <w:b/>
                <w:bCs/>
                <w:sz w:val="20"/>
                <w:lang w:val="en-GB" w:eastAsia="en-GB"/>
              </w:rPr>
              <w:t>time</w:t>
            </w:r>
          </w:p>
        </w:tc>
      </w:tr>
      <w:tr w:rsidR="00141F35" w:rsidRPr="00EE1935" w14:paraId="748054A1" w14:textId="77777777" w:rsidTr="00141F35">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1362EC9E" w:rsidR="00141F35" w:rsidRPr="00C95007" w:rsidRDefault="00036767" w:rsidP="008B6504">
            <w:pPr>
              <w:pStyle w:val="ACBody2"/>
              <w:tabs>
                <w:tab w:val="left" w:pos="7722"/>
              </w:tabs>
              <w:spacing w:after="0"/>
              <w:ind w:left="0"/>
              <w:jc w:val="left"/>
              <w:rPr>
                <w:rFonts w:ascii="Calibri" w:eastAsia="Calibri" w:hAnsi="Calibri" w:cs="Calibri"/>
                <w:sz w:val="20"/>
                <w:highlight w:val="yellow"/>
                <w:lang w:val="en-GB" w:eastAsia="en-GB"/>
              </w:rPr>
            </w:pPr>
            <w:r w:rsidRPr="001E2409">
              <w:rPr>
                <w:rFonts w:ascii="Calibri" w:eastAsia="Calibri" w:hAnsi="Calibri" w:cs="Calibri"/>
                <w:sz w:val="20"/>
              </w:rPr>
              <w:t>Geneva, Swit</w:t>
            </w:r>
            <w:r w:rsidR="00F212FF">
              <w:rPr>
                <w:rFonts w:ascii="Calibri" w:eastAsia="Calibri" w:hAnsi="Calibri" w:cs="Calibri"/>
                <w:sz w:val="20"/>
              </w:rPr>
              <w:t>z</w:t>
            </w:r>
            <w:r w:rsidRPr="001E2409">
              <w:rPr>
                <w:rFonts w:ascii="Calibri" w:eastAsia="Calibri" w:hAnsi="Calibri" w:cs="Calibri"/>
                <w:sz w:val="20"/>
              </w:rPr>
              <w:t>erland</w:t>
            </w:r>
          </w:p>
        </w:tc>
      </w:tr>
      <w:tr w:rsidR="00141F35" w:rsidRPr="00EE1935" w14:paraId="09CEA1E9" w14:textId="77777777" w:rsidTr="00141F35">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4C6C9444" w:rsidR="00141F35" w:rsidRPr="00C95007" w:rsidRDefault="00CC252C"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w:t>
            </w:r>
            <w:r w:rsidR="00CD3BEE">
              <w:rPr>
                <w:rFonts w:ascii="Calibri" w:eastAsia="Calibri" w:hAnsi="Calibri" w:cs="Calibri"/>
                <w:sz w:val="20"/>
                <w:lang w:val="en-GB" w:eastAsia="en-GB"/>
              </w:rPr>
              <w:t>2</w:t>
            </w:r>
            <w:r w:rsidR="00F212FF" w:rsidRPr="001E2409">
              <w:rPr>
                <w:rFonts w:ascii="Calibri" w:eastAsia="Calibri" w:hAnsi="Calibri" w:cs="Calibri"/>
                <w:sz w:val="20"/>
                <w:lang w:val="en-GB" w:eastAsia="en-GB"/>
              </w:rPr>
              <w:t>/</w:t>
            </w:r>
            <w:r>
              <w:rPr>
                <w:rFonts w:ascii="Calibri" w:eastAsia="Calibri" w:hAnsi="Calibri" w:cs="Calibri"/>
                <w:sz w:val="20"/>
                <w:lang w:val="en-GB" w:eastAsia="en-GB"/>
              </w:rPr>
              <w:t>0</w:t>
            </w:r>
            <w:r w:rsidR="008B21F6">
              <w:rPr>
                <w:rFonts w:ascii="Calibri" w:eastAsia="Calibri" w:hAnsi="Calibri" w:cs="Calibri"/>
                <w:sz w:val="20"/>
                <w:lang w:val="en-GB" w:eastAsia="en-GB"/>
              </w:rPr>
              <w:t>4</w:t>
            </w:r>
            <w:r w:rsidR="00F212FF" w:rsidRPr="001E2409">
              <w:rPr>
                <w:rFonts w:ascii="Calibri" w:eastAsia="Calibri" w:hAnsi="Calibri" w:cs="Calibri"/>
                <w:sz w:val="20"/>
                <w:lang w:val="en-GB" w:eastAsia="en-GB"/>
              </w:rPr>
              <w:t>/</w:t>
            </w:r>
            <w:proofErr w:type="gramStart"/>
            <w:r w:rsidR="00F212FF" w:rsidRPr="001E2409">
              <w:rPr>
                <w:rFonts w:ascii="Calibri" w:eastAsia="Calibri" w:hAnsi="Calibri" w:cs="Calibri"/>
                <w:sz w:val="20"/>
                <w:lang w:val="en-GB" w:eastAsia="en-GB"/>
              </w:rPr>
              <w:t>202</w:t>
            </w:r>
            <w:r>
              <w:rPr>
                <w:rFonts w:ascii="Calibri" w:eastAsia="Calibri" w:hAnsi="Calibri" w:cs="Calibri"/>
                <w:sz w:val="20"/>
                <w:lang w:val="en-GB" w:eastAsia="en-GB"/>
              </w:rPr>
              <w:t>5</w:t>
            </w:r>
            <w:r w:rsidR="00F212FF" w:rsidRPr="001E2409">
              <w:rPr>
                <w:rFonts w:ascii="Calibri" w:eastAsia="Calibri" w:hAnsi="Calibri" w:cs="Calibri"/>
                <w:sz w:val="20"/>
                <w:lang w:val="en-GB" w:eastAsia="en-GB"/>
              </w:rPr>
              <w:t xml:space="preserve">  </w:t>
            </w:r>
            <w:r w:rsidR="00E65CBE">
              <w:rPr>
                <w:rFonts w:ascii="Calibri" w:eastAsia="Calibri" w:hAnsi="Calibri" w:cs="Calibri"/>
                <w:sz w:val="20"/>
                <w:lang w:val="en-GB" w:eastAsia="en-GB"/>
              </w:rPr>
              <w:t>1</w:t>
            </w:r>
            <w:r>
              <w:rPr>
                <w:rFonts w:ascii="Calibri" w:eastAsia="Calibri" w:hAnsi="Calibri" w:cs="Calibri"/>
                <w:sz w:val="20"/>
                <w:lang w:val="en-GB" w:eastAsia="en-GB"/>
              </w:rPr>
              <w:t>4</w:t>
            </w:r>
            <w:r w:rsidR="006A63B9">
              <w:rPr>
                <w:rFonts w:ascii="Calibri" w:eastAsia="Calibri" w:hAnsi="Calibri" w:cs="Calibri"/>
                <w:sz w:val="20"/>
                <w:lang w:val="en-GB" w:eastAsia="en-GB"/>
              </w:rPr>
              <w:t>:</w:t>
            </w:r>
            <w:r w:rsidR="00F847BE">
              <w:rPr>
                <w:rFonts w:ascii="Calibri" w:eastAsia="Calibri" w:hAnsi="Calibri" w:cs="Calibri"/>
                <w:sz w:val="20"/>
                <w:lang w:val="en-GB" w:eastAsia="en-GB"/>
              </w:rPr>
              <w:t>0</w:t>
            </w:r>
            <w:r w:rsidR="006A63B9">
              <w:rPr>
                <w:rFonts w:ascii="Calibri" w:eastAsia="Calibri" w:hAnsi="Calibri" w:cs="Calibri"/>
                <w:sz w:val="20"/>
                <w:lang w:val="en-GB" w:eastAsia="en-GB"/>
              </w:rPr>
              <w:t>0</w:t>
            </w:r>
            <w:proofErr w:type="gramEnd"/>
            <w:r w:rsidR="006A63B9">
              <w:rPr>
                <w:rFonts w:ascii="Calibri" w:eastAsia="Calibri" w:hAnsi="Calibri" w:cs="Calibri"/>
                <w:sz w:val="20"/>
                <w:lang w:val="en-GB" w:eastAsia="en-GB"/>
              </w:rPr>
              <w:t xml:space="preserve"> </w:t>
            </w:r>
            <w:r w:rsidR="00684B52">
              <w:rPr>
                <w:rFonts w:ascii="Calibri" w:eastAsia="Calibri" w:hAnsi="Calibri" w:cs="Calibri"/>
                <w:sz w:val="20"/>
                <w:lang w:val="en-GB" w:eastAsia="en-GB"/>
              </w:rPr>
              <w:t xml:space="preserve"> </w:t>
            </w:r>
            <w:r w:rsidR="00684B52" w:rsidRPr="00C549ED">
              <w:rPr>
                <w:rFonts w:ascii="Calibri" w:eastAsia="Calibri" w:hAnsi="Calibri" w:cs="Calibri"/>
                <w:b/>
                <w:bCs/>
                <w:sz w:val="20"/>
                <w:lang w:val="en-GB" w:eastAsia="en-GB"/>
              </w:rPr>
              <w:t>UTC time</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19316DC" w14:textId="6361C5A2" w:rsidR="00764110" w:rsidRDefault="00764110" w:rsidP="001E2409">
      <w:pPr>
        <w:pStyle w:val="Heading1"/>
        <w:numPr>
          <w:ilvl w:val="0"/>
          <w:numId w:val="0"/>
        </w:num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58E9150C"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t xml:space="preserve">Best value for money should not be equated with the lowest initial bid option. It requires an integrated assessment of technical, organizational and pricing factors </w:t>
      </w:r>
      <w:proofErr w:type="gramStart"/>
      <w:r w:rsidRPr="000008B5">
        <w:rPr>
          <w:rFonts w:cs="Arial"/>
          <w:i/>
          <w:color w:val="222222"/>
          <w:lang w:val="en-GB"/>
        </w:rPr>
        <w:t>in light of</w:t>
      </w:r>
      <w:proofErr w:type="gramEnd"/>
      <w:r w:rsidRPr="000008B5">
        <w:rPr>
          <w:rFonts w:cs="Arial"/>
          <w:i/>
          <w:color w:val="222222"/>
          <w:lang w:val="en-GB"/>
        </w:rPr>
        <w:t xml:space="preserve">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3EFAB9C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494301">
        <w:rPr>
          <w:color w:val="222222"/>
        </w:rPr>
        <w:t>F – Statement of Works</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22359242" w14:textId="25C457BA" w:rsidR="00FE7AFB" w:rsidRDefault="00FE7AFB" w:rsidP="00141F35">
      <w:pPr>
        <w:rPr>
          <w:color w:val="222222"/>
        </w:rPr>
      </w:pPr>
      <w:r>
        <w:rPr>
          <w:color w:val="222222"/>
        </w:rPr>
        <w:t>The technical criteria for this RFP and their weighting in the technical evaluation are:</w:t>
      </w:r>
    </w:p>
    <w:p w14:paraId="5D84E5A0" w14:textId="77777777" w:rsidR="006166F0" w:rsidRDefault="006166F0" w:rsidP="00141F35">
      <w:pPr>
        <w:rPr>
          <w:color w:val="222222"/>
        </w:rPr>
      </w:pPr>
    </w:p>
    <w:p w14:paraId="084E281A" w14:textId="77777777" w:rsidR="001406BA" w:rsidRDefault="001406BA" w:rsidP="00141F35">
      <w:pPr>
        <w:rPr>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001E2409">
        <w:trPr>
          <w:trHeight w:val="432"/>
        </w:trPr>
        <w:tc>
          <w:tcPr>
            <w:tcW w:w="585" w:type="pct"/>
            <w:shd w:val="clear" w:color="auto" w:fill="D9D9D9" w:themeFill="background1" w:themeFillShade="D9"/>
          </w:tcPr>
          <w:p w14:paraId="5544E0AE" w14:textId="41D87E33" w:rsidR="00FE7AFB" w:rsidRPr="00972789" w:rsidRDefault="00FE7AFB" w:rsidP="001F7F7A">
            <w:pPr>
              <w:rPr>
                <w:b/>
                <w:sz w:val="20"/>
                <w:szCs w:val="20"/>
              </w:rPr>
            </w:pPr>
            <w:r>
              <w:rPr>
                <w:b/>
              </w:rPr>
              <w:lastRenderedPageBreak/>
              <w:t xml:space="preserve">Technical criteria </w:t>
            </w:r>
            <w:r w:rsidRPr="00972789">
              <w:rPr>
                <w:b/>
              </w:rPr>
              <w:t>#</w:t>
            </w:r>
          </w:p>
        </w:tc>
        <w:tc>
          <w:tcPr>
            <w:tcW w:w="3238" w:type="pct"/>
            <w:shd w:val="clear" w:color="auto" w:fill="D9D9D9" w:themeFill="background1" w:themeFillShade="D9"/>
          </w:tcPr>
          <w:p w14:paraId="4E6C66E6" w14:textId="05DFE039" w:rsidR="00FE7AFB" w:rsidRPr="00972789" w:rsidRDefault="00FE7AFB" w:rsidP="001F7F7A">
            <w:pPr>
              <w:rPr>
                <w:b/>
                <w:sz w:val="20"/>
                <w:szCs w:val="20"/>
              </w:rPr>
            </w:pPr>
            <w:r>
              <w:rPr>
                <w:b/>
              </w:rPr>
              <w:t>Technical criteria</w:t>
            </w:r>
          </w:p>
        </w:tc>
        <w:tc>
          <w:tcPr>
            <w:tcW w:w="1177" w:type="pct"/>
            <w:shd w:val="clear" w:color="auto" w:fill="D9D9D9" w:themeFill="background1" w:themeFillShade="D9"/>
          </w:tcPr>
          <w:p w14:paraId="3ED8DAE7" w14:textId="77777777" w:rsidR="00FE7AFB" w:rsidRDefault="00FE7AFB" w:rsidP="00FE7AFB">
            <w:pPr>
              <w:jc w:val="left"/>
              <w:rPr>
                <w:b/>
              </w:rPr>
            </w:pPr>
            <w:r>
              <w:rPr>
                <w:b/>
              </w:rPr>
              <w:t>Weighting in technical evaluation</w:t>
            </w:r>
          </w:p>
          <w:p w14:paraId="2FB470C7" w14:textId="1E8C460C" w:rsidR="00494301" w:rsidRPr="00972789" w:rsidRDefault="00494301" w:rsidP="00FE7AFB">
            <w:pPr>
              <w:jc w:val="left"/>
              <w:rPr>
                <w:b/>
                <w:sz w:val="20"/>
                <w:szCs w:val="20"/>
              </w:rPr>
            </w:pPr>
            <w:r w:rsidRPr="001E2409">
              <w:rPr>
                <w:b/>
              </w:rPr>
              <w:t>[Total 100%]</w:t>
            </w:r>
          </w:p>
        </w:tc>
      </w:tr>
      <w:tr w:rsidR="00FE7AFB" w:rsidRPr="00E817E2" w14:paraId="52E0E1DA" w14:textId="77777777" w:rsidTr="001E2409">
        <w:trPr>
          <w:trHeight w:val="432"/>
        </w:trPr>
        <w:tc>
          <w:tcPr>
            <w:tcW w:w="585" w:type="pct"/>
          </w:tcPr>
          <w:p w14:paraId="08A1AF9E" w14:textId="77777777" w:rsidR="00FE7AFB" w:rsidRPr="00972789" w:rsidRDefault="00FE7AFB" w:rsidP="001F7F7A">
            <w:pPr>
              <w:rPr>
                <w:sz w:val="20"/>
                <w:szCs w:val="20"/>
              </w:rPr>
            </w:pPr>
            <w:r w:rsidRPr="00972789">
              <w:t>1</w:t>
            </w:r>
          </w:p>
        </w:tc>
        <w:tc>
          <w:tcPr>
            <w:tcW w:w="3238" w:type="pct"/>
          </w:tcPr>
          <w:p w14:paraId="3DDB00C3" w14:textId="56A17258" w:rsidR="00FE7AFB" w:rsidRPr="00F212FF" w:rsidRDefault="003D577E" w:rsidP="00FE7AFB">
            <w:pPr>
              <w:jc w:val="left"/>
              <w:rPr>
                <w:sz w:val="20"/>
                <w:szCs w:val="20"/>
              </w:rPr>
            </w:pPr>
            <w:r>
              <w:t>Quality of the Proposal (see Annex M for more detail)</w:t>
            </w:r>
          </w:p>
        </w:tc>
        <w:tc>
          <w:tcPr>
            <w:tcW w:w="1177" w:type="pct"/>
          </w:tcPr>
          <w:p w14:paraId="15B913CE" w14:textId="5BC0BD7E" w:rsidR="00FE7AFB" w:rsidRPr="00F212FF" w:rsidRDefault="003D577E" w:rsidP="001F7F7A">
            <w:pPr>
              <w:jc w:val="left"/>
              <w:rPr>
                <w:sz w:val="20"/>
                <w:szCs w:val="20"/>
              </w:rPr>
            </w:pPr>
            <w:r>
              <w:t>30</w:t>
            </w:r>
            <w:r w:rsidR="00FE7AFB" w:rsidRPr="00F212FF">
              <w:rPr>
                <w:sz w:val="20"/>
                <w:szCs w:val="20"/>
              </w:rPr>
              <w:t>%</w:t>
            </w:r>
          </w:p>
        </w:tc>
      </w:tr>
      <w:tr w:rsidR="003D577E" w:rsidRPr="00E817E2" w14:paraId="3B82A783" w14:textId="77777777" w:rsidTr="001E2409">
        <w:trPr>
          <w:trHeight w:val="432"/>
        </w:trPr>
        <w:tc>
          <w:tcPr>
            <w:tcW w:w="585" w:type="pct"/>
          </w:tcPr>
          <w:p w14:paraId="3AD46957" w14:textId="1E610E74" w:rsidR="003D577E" w:rsidRPr="00972789" w:rsidRDefault="003D577E" w:rsidP="001F7F7A">
            <w:r>
              <w:t>2</w:t>
            </w:r>
          </w:p>
        </w:tc>
        <w:tc>
          <w:tcPr>
            <w:tcW w:w="3238" w:type="pct"/>
          </w:tcPr>
          <w:p w14:paraId="01DA090C" w14:textId="5DF6DBE4" w:rsidR="003D577E" w:rsidRDefault="003D577E" w:rsidP="00FE7AFB">
            <w:pPr>
              <w:jc w:val="left"/>
            </w:pPr>
            <w:r>
              <w:t xml:space="preserve">Consultant Qualifications and Experience </w:t>
            </w:r>
            <w:r>
              <w:t>(see Annex M for more detail)</w:t>
            </w:r>
          </w:p>
        </w:tc>
        <w:tc>
          <w:tcPr>
            <w:tcW w:w="1177" w:type="pct"/>
          </w:tcPr>
          <w:p w14:paraId="2499CE0E" w14:textId="0D432BC2" w:rsidR="003D577E" w:rsidRDefault="003D577E" w:rsidP="001F7F7A">
            <w:pPr>
              <w:jc w:val="left"/>
            </w:pPr>
            <w:r>
              <w:t>40%</w:t>
            </w:r>
          </w:p>
        </w:tc>
      </w:tr>
      <w:tr w:rsidR="003D577E" w:rsidRPr="00E817E2" w14:paraId="07E94A98" w14:textId="77777777" w:rsidTr="001E2409">
        <w:trPr>
          <w:trHeight w:val="432"/>
        </w:trPr>
        <w:tc>
          <w:tcPr>
            <w:tcW w:w="585" w:type="pct"/>
          </w:tcPr>
          <w:p w14:paraId="32B422E9" w14:textId="1BDF4D1D" w:rsidR="003D577E" w:rsidRDefault="003D577E" w:rsidP="001F7F7A">
            <w:r>
              <w:t>3</w:t>
            </w:r>
          </w:p>
        </w:tc>
        <w:tc>
          <w:tcPr>
            <w:tcW w:w="3238" w:type="pct"/>
          </w:tcPr>
          <w:p w14:paraId="43AC1604" w14:textId="47439216" w:rsidR="003D577E" w:rsidRDefault="003D577E" w:rsidP="00FE7AFB">
            <w:pPr>
              <w:jc w:val="left"/>
            </w:pPr>
            <w:r>
              <w:t xml:space="preserve">Sector Experience of the </w:t>
            </w:r>
            <w:proofErr w:type="gramStart"/>
            <w:r>
              <w:t xml:space="preserve">consultant  </w:t>
            </w:r>
            <w:r>
              <w:t>(</w:t>
            </w:r>
            <w:proofErr w:type="gramEnd"/>
            <w:r>
              <w:t>see Annex M for more detail)</w:t>
            </w:r>
          </w:p>
        </w:tc>
        <w:tc>
          <w:tcPr>
            <w:tcW w:w="1177" w:type="pct"/>
          </w:tcPr>
          <w:p w14:paraId="3BD57B55" w14:textId="6E4DC16F" w:rsidR="003D577E" w:rsidRDefault="003D577E" w:rsidP="001F7F7A">
            <w:pPr>
              <w:jc w:val="left"/>
            </w:pPr>
            <w:r>
              <w:t>30%</w:t>
            </w:r>
          </w:p>
        </w:tc>
      </w:tr>
    </w:tbl>
    <w:p w14:paraId="294E2463" w14:textId="77777777" w:rsidR="001406BA" w:rsidRDefault="001406BA" w:rsidP="00141F35">
      <w:pPr>
        <w:rPr>
          <w:color w:val="222222"/>
        </w:rPr>
      </w:pPr>
    </w:p>
    <w:p w14:paraId="2ED70329" w14:textId="75C95F86" w:rsidR="00FE7AFB" w:rsidRDefault="00FE7AFB" w:rsidP="00141F35">
      <w:pPr>
        <w:rPr>
          <w:color w:val="222222"/>
        </w:rPr>
      </w:pPr>
      <w:r>
        <w:rPr>
          <w:color w:val="222222"/>
        </w:rPr>
        <w:t xml:space="preserve">Please note that bids </w:t>
      </w:r>
      <w:r w:rsidR="00F45FEA">
        <w:rPr>
          <w:color w:val="222222"/>
        </w:rPr>
        <w:t>shall</w:t>
      </w:r>
      <w:r>
        <w:rPr>
          <w:color w:val="222222"/>
        </w:rPr>
        <w:t xml:space="preserve"> respond to all criteria, or their bid may be disqualified.</w:t>
      </w:r>
    </w:p>
    <w:p w14:paraId="03DBCA35" w14:textId="77777777" w:rsidR="00FE7AFB" w:rsidRPr="00972789" w:rsidRDefault="00FE7AFB"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45C9EDB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2A3AB9">
        <w:rPr>
          <w:b/>
          <w:bCs/>
          <w:color w:val="222222"/>
        </w:rPr>
        <w:t>All</w:t>
      </w:r>
      <w:r w:rsidR="002A3AB9" w:rsidRPr="00135EB6">
        <w:rPr>
          <w:b/>
          <w:bCs/>
          <w:color w:val="222222"/>
        </w:rPr>
        <w:t xml:space="preserve"> documents listed below must be submitted with your bid or your bid will not be considered compliant.</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5C3C3205" w:rsidR="002B39C4" w:rsidRPr="00972789" w:rsidRDefault="00F502D2" w:rsidP="009D07D7">
            <w:pPr>
              <w:rPr>
                <w:sz w:val="20"/>
                <w:szCs w:val="20"/>
              </w:rPr>
            </w:pPr>
            <w:r w:rsidRPr="00F502D2">
              <w:t>Complete ALL sections in full, sign. If a company, a stamp is also required</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7EF88423" w:rsidR="00AA4634" w:rsidRPr="00972789" w:rsidRDefault="00AA4634" w:rsidP="001130F5">
            <w:pPr>
              <w:jc w:val="left"/>
            </w:pPr>
            <w:r w:rsidRPr="00972789">
              <w:t xml:space="preserve">Bid Form </w:t>
            </w:r>
            <w:r>
              <w:t>(</w:t>
            </w:r>
            <w:r w:rsidR="001130F5">
              <w:t>Financial</w:t>
            </w:r>
            <w:r w:rsidRPr="00E817E2">
              <w:t xml:space="preserve">) </w:t>
            </w:r>
          </w:p>
        </w:tc>
        <w:tc>
          <w:tcPr>
            <w:tcW w:w="2452" w:type="pct"/>
          </w:tcPr>
          <w:p w14:paraId="6A2CB22F" w14:textId="2F453319" w:rsidR="00AA4634" w:rsidRPr="00972789" w:rsidRDefault="00F502D2" w:rsidP="009D07D7">
            <w:r w:rsidRPr="00F502D2">
              <w:t>Complete ALL sections in full, sign. If a company, a stamp is also required</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3F92C784" w:rsidR="00AA4634" w:rsidRPr="00972789" w:rsidRDefault="00C95841" w:rsidP="00972789">
            <w:pPr>
              <w:jc w:val="left"/>
              <w:rPr>
                <w:sz w:val="20"/>
                <w:szCs w:val="20"/>
              </w:rPr>
            </w:pPr>
            <w:r>
              <w:t>B</w:t>
            </w:r>
          </w:p>
        </w:tc>
        <w:tc>
          <w:tcPr>
            <w:tcW w:w="1733" w:type="pct"/>
          </w:tcPr>
          <w:p w14:paraId="38DB2FA6" w14:textId="38067D7D" w:rsidR="00AA4634" w:rsidRPr="00972789" w:rsidRDefault="00AA4634" w:rsidP="00972789">
            <w:pPr>
              <w:jc w:val="left"/>
              <w:rPr>
                <w:sz w:val="20"/>
                <w:szCs w:val="20"/>
              </w:rPr>
            </w:pPr>
            <w:r w:rsidRPr="00972789">
              <w:t xml:space="preserve">Tender and Contract Award </w:t>
            </w:r>
            <w:r w:rsidR="003021D4">
              <w:t>Certificate</w:t>
            </w:r>
          </w:p>
        </w:tc>
        <w:tc>
          <w:tcPr>
            <w:tcW w:w="2452" w:type="pct"/>
          </w:tcPr>
          <w:p w14:paraId="187B72A0" w14:textId="61B16509" w:rsidR="00AA4634" w:rsidRPr="00972789" w:rsidRDefault="00AD15FE" w:rsidP="009D07D7">
            <w:pPr>
              <w:rPr>
                <w:sz w:val="20"/>
                <w:szCs w:val="20"/>
              </w:rPr>
            </w:pPr>
            <w:r w:rsidRPr="00AD15FE">
              <w:t>Complete ALL sections in full, sign. If a company, a stamp is also required</w:t>
            </w:r>
          </w:p>
        </w:tc>
      </w:tr>
      <w:tr w:rsidR="00AA4634" w:rsidRPr="00E817E2" w14:paraId="3DDFF5E8" w14:textId="77777777" w:rsidTr="00972789">
        <w:trPr>
          <w:trHeight w:val="432"/>
        </w:trPr>
        <w:tc>
          <w:tcPr>
            <w:tcW w:w="339" w:type="pct"/>
          </w:tcPr>
          <w:p w14:paraId="45093001" w14:textId="24D875D2" w:rsidR="00AA4634" w:rsidRPr="00972789" w:rsidRDefault="00AA4634" w:rsidP="00972789">
            <w:pPr>
              <w:jc w:val="left"/>
              <w:rPr>
                <w:sz w:val="20"/>
                <w:szCs w:val="20"/>
              </w:rPr>
            </w:pPr>
            <w:r>
              <w:rPr>
                <w:sz w:val="20"/>
                <w:szCs w:val="20"/>
              </w:rPr>
              <w:t>4</w:t>
            </w:r>
          </w:p>
        </w:tc>
        <w:tc>
          <w:tcPr>
            <w:tcW w:w="476" w:type="pct"/>
          </w:tcPr>
          <w:p w14:paraId="0C8367D0" w14:textId="7CFCF1F6" w:rsidR="00AA4634" w:rsidRPr="00972789" w:rsidRDefault="00C95841" w:rsidP="00972789">
            <w:pPr>
              <w:jc w:val="left"/>
              <w:rPr>
                <w:sz w:val="20"/>
                <w:szCs w:val="20"/>
              </w:rPr>
            </w:pPr>
            <w:r>
              <w:t>C</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2FC0162A" w:rsidR="00AA4634" w:rsidRPr="00972789" w:rsidRDefault="00F502D2" w:rsidP="009D07D7">
            <w:pPr>
              <w:rPr>
                <w:sz w:val="20"/>
                <w:szCs w:val="20"/>
              </w:rPr>
            </w:pPr>
            <w:r w:rsidRPr="00F502D2">
              <w:t>Complete ALL sections in full, sign. If a company, a stamp is also required</w:t>
            </w:r>
          </w:p>
        </w:tc>
      </w:tr>
      <w:tr w:rsidR="00AA4634" w:rsidRPr="00E817E2" w14:paraId="729DA2B4" w14:textId="77777777" w:rsidTr="00972789">
        <w:trPr>
          <w:trHeight w:val="432"/>
        </w:trPr>
        <w:tc>
          <w:tcPr>
            <w:tcW w:w="339" w:type="pct"/>
          </w:tcPr>
          <w:p w14:paraId="6E73DFEE" w14:textId="1F2CD06F" w:rsidR="00AA4634" w:rsidRPr="000E1A52" w:rsidRDefault="00AA4634" w:rsidP="009D07D7">
            <w:pPr>
              <w:rPr>
                <w:sz w:val="20"/>
                <w:szCs w:val="20"/>
              </w:rPr>
            </w:pPr>
            <w:r w:rsidRPr="000E1A52">
              <w:rPr>
                <w:sz w:val="20"/>
                <w:szCs w:val="20"/>
              </w:rPr>
              <w:t>5</w:t>
            </w:r>
          </w:p>
        </w:tc>
        <w:tc>
          <w:tcPr>
            <w:tcW w:w="476" w:type="pct"/>
          </w:tcPr>
          <w:p w14:paraId="6E629B9A" w14:textId="5F6E5765" w:rsidR="00AA4634" w:rsidRPr="000E1A52" w:rsidRDefault="00C95841" w:rsidP="009D07D7">
            <w:pPr>
              <w:rPr>
                <w:sz w:val="20"/>
                <w:szCs w:val="20"/>
              </w:rPr>
            </w:pPr>
            <w:r>
              <w:rPr>
                <w:sz w:val="20"/>
                <w:szCs w:val="20"/>
              </w:rPr>
              <w:t>D</w:t>
            </w:r>
          </w:p>
        </w:tc>
        <w:tc>
          <w:tcPr>
            <w:tcW w:w="1733" w:type="pct"/>
          </w:tcPr>
          <w:p w14:paraId="57F863BF" w14:textId="691ABB4A" w:rsidR="00AA4634" w:rsidRPr="000E1A52" w:rsidRDefault="00F212FF" w:rsidP="009D07D7">
            <w:pPr>
              <w:rPr>
                <w:sz w:val="20"/>
                <w:szCs w:val="20"/>
              </w:rPr>
            </w:pPr>
            <w:r w:rsidRPr="001E2409">
              <w:t xml:space="preserve">Code of </w:t>
            </w:r>
            <w:r w:rsidR="002D7BFF">
              <w:t>C</w:t>
            </w:r>
            <w:r w:rsidRPr="001E2409">
              <w:t>onduct</w:t>
            </w:r>
          </w:p>
        </w:tc>
        <w:tc>
          <w:tcPr>
            <w:tcW w:w="2452" w:type="pct"/>
          </w:tcPr>
          <w:p w14:paraId="6F177984" w14:textId="605121BE" w:rsidR="00AA4634" w:rsidRPr="00972789" w:rsidRDefault="00F212FF" w:rsidP="009D07D7">
            <w:pPr>
              <w:rPr>
                <w:sz w:val="20"/>
                <w:szCs w:val="20"/>
              </w:rPr>
            </w:pPr>
            <w:r w:rsidRPr="00B53B13">
              <w:t>Sign</w:t>
            </w:r>
          </w:p>
        </w:tc>
      </w:tr>
      <w:tr w:rsidR="00F212FF" w:rsidRPr="00E817E2" w14:paraId="59778129" w14:textId="77777777" w:rsidTr="00972789">
        <w:trPr>
          <w:trHeight w:val="432"/>
        </w:trPr>
        <w:tc>
          <w:tcPr>
            <w:tcW w:w="339" w:type="pct"/>
          </w:tcPr>
          <w:p w14:paraId="7B1AA63D" w14:textId="228D2AD3" w:rsidR="00F212FF" w:rsidRPr="000E1A52" w:rsidRDefault="00F212FF" w:rsidP="009D07D7">
            <w:r w:rsidRPr="000E1A52">
              <w:t>6</w:t>
            </w:r>
          </w:p>
        </w:tc>
        <w:tc>
          <w:tcPr>
            <w:tcW w:w="476" w:type="pct"/>
          </w:tcPr>
          <w:p w14:paraId="48686387" w14:textId="5E6E67A5" w:rsidR="00F212FF" w:rsidRPr="000E1A52" w:rsidRDefault="00C95841" w:rsidP="009D07D7">
            <w:r>
              <w:t>E</w:t>
            </w:r>
          </w:p>
        </w:tc>
        <w:tc>
          <w:tcPr>
            <w:tcW w:w="1733" w:type="pct"/>
          </w:tcPr>
          <w:p w14:paraId="67BF0523" w14:textId="71CD7751" w:rsidR="00F212FF" w:rsidRPr="001E2409" w:rsidRDefault="00F212FF" w:rsidP="009D07D7">
            <w:r w:rsidRPr="001E2409">
              <w:t xml:space="preserve">General </w:t>
            </w:r>
            <w:r w:rsidR="002D7BFF">
              <w:t>C</w:t>
            </w:r>
            <w:r w:rsidRPr="001E2409">
              <w:t xml:space="preserve">onditions of </w:t>
            </w:r>
            <w:r w:rsidR="002D7BFF">
              <w:t>C</w:t>
            </w:r>
            <w:r w:rsidRPr="001E2409">
              <w:t>ontract</w:t>
            </w:r>
          </w:p>
        </w:tc>
        <w:tc>
          <w:tcPr>
            <w:tcW w:w="2452" w:type="pct"/>
          </w:tcPr>
          <w:p w14:paraId="2634FA6A" w14:textId="02FE1535" w:rsidR="00F212FF" w:rsidRDefault="00F212FF" w:rsidP="009D07D7">
            <w:r>
              <w:t>Sig</w:t>
            </w:r>
            <w:r w:rsidR="000E1A52">
              <w:t>n</w:t>
            </w:r>
          </w:p>
        </w:tc>
      </w:tr>
      <w:tr w:rsidR="00F212FF" w:rsidRPr="00E817E2" w14:paraId="2F4F45F8" w14:textId="77777777" w:rsidTr="00972789">
        <w:trPr>
          <w:trHeight w:val="432"/>
        </w:trPr>
        <w:tc>
          <w:tcPr>
            <w:tcW w:w="339" w:type="pct"/>
          </w:tcPr>
          <w:p w14:paraId="02038DCB" w14:textId="0A9DF6C0" w:rsidR="00F212FF" w:rsidRPr="000E1A52" w:rsidRDefault="00F212FF" w:rsidP="009D07D7">
            <w:r w:rsidRPr="000E1A52">
              <w:t>7</w:t>
            </w:r>
          </w:p>
        </w:tc>
        <w:tc>
          <w:tcPr>
            <w:tcW w:w="476" w:type="pct"/>
          </w:tcPr>
          <w:p w14:paraId="5D6346D6" w14:textId="12B6CC91" w:rsidR="00F212FF" w:rsidRPr="000E1A52" w:rsidRDefault="00C95841" w:rsidP="009D07D7">
            <w:r>
              <w:t>F</w:t>
            </w:r>
          </w:p>
        </w:tc>
        <w:tc>
          <w:tcPr>
            <w:tcW w:w="1733" w:type="pct"/>
          </w:tcPr>
          <w:p w14:paraId="06694C36" w14:textId="230BEF2A" w:rsidR="008955D5" w:rsidRDefault="00F212FF" w:rsidP="009D07D7">
            <w:r w:rsidRPr="001E2409">
              <w:t xml:space="preserve">Copy of </w:t>
            </w:r>
            <w:r w:rsidR="002D7BFF">
              <w:t>C</w:t>
            </w:r>
            <w:r w:rsidRPr="001E2409">
              <w:t>onsultant/</w:t>
            </w:r>
            <w:r w:rsidR="002D7BFF">
              <w:t>C</w:t>
            </w:r>
            <w:r w:rsidRPr="001E2409">
              <w:t>ompany</w:t>
            </w:r>
          </w:p>
          <w:p w14:paraId="44A17263" w14:textId="6D070C3E" w:rsidR="00F212FF" w:rsidRPr="001E2409" w:rsidRDefault="002D7BFF" w:rsidP="009D07D7">
            <w:r>
              <w:t>R</w:t>
            </w:r>
            <w:r w:rsidR="00F212FF" w:rsidRPr="001E2409">
              <w:t>egistra</w:t>
            </w:r>
            <w:r w:rsidR="008955D5">
              <w:t>t</w:t>
            </w:r>
            <w:r w:rsidR="00F212FF" w:rsidRPr="001E2409">
              <w:t>ion</w:t>
            </w:r>
          </w:p>
        </w:tc>
        <w:tc>
          <w:tcPr>
            <w:tcW w:w="2452" w:type="pct"/>
          </w:tcPr>
          <w:p w14:paraId="3219ABDC" w14:textId="4DEA5909" w:rsidR="009215EB" w:rsidRDefault="009215EB" w:rsidP="009215EB">
            <w:r>
              <w:t>• If an individual contractor, VAT registration or other confirmation of consultant registration is required</w:t>
            </w:r>
          </w:p>
          <w:p w14:paraId="00AE0700" w14:textId="4E9DB886" w:rsidR="00F212FF" w:rsidRDefault="009215EB" w:rsidP="009215EB">
            <w:r>
              <w:t>• If a company, company registration is required</w:t>
            </w:r>
          </w:p>
        </w:tc>
      </w:tr>
      <w:tr w:rsidR="00F212FF" w:rsidRPr="00E817E2" w14:paraId="620154BB" w14:textId="77777777" w:rsidTr="00972789">
        <w:trPr>
          <w:trHeight w:val="432"/>
        </w:trPr>
        <w:tc>
          <w:tcPr>
            <w:tcW w:w="339" w:type="pct"/>
          </w:tcPr>
          <w:p w14:paraId="65AA794C" w14:textId="230E1DB1" w:rsidR="00F212FF" w:rsidRPr="000E1A52" w:rsidRDefault="00F212FF" w:rsidP="009D07D7">
            <w:r w:rsidRPr="000E1A52">
              <w:t>8</w:t>
            </w:r>
          </w:p>
        </w:tc>
        <w:tc>
          <w:tcPr>
            <w:tcW w:w="476" w:type="pct"/>
          </w:tcPr>
          <w:p w14:paraId="57FC3A2A" w14:textId="43566306" w:rsidR="00F212FF" w:rsidRPr="000E1A52" w:rsidRDefault="00C95841" w:rsidP="009D07D7">
            <w:r>
              <w:t>G</w:t>
            </w:r>
          </w:p>
        </w:tc>
        <w:tc>
          <w:tcPr>
            <w:tcW w:w="1733" w:type="pct"/>
          </w:tcPr>
          <w:p w14:paraId="02504A22" w14:textId="0357AD93" w:rsidR="00F212FF" w:rsidRPr="001E2409" w:rsidRDefault="00F212FF" w:rsidP="009D07D7">
            <w:r w:rsidRPr="001E2409">
              <w:t xml:space="preserve">Copy of </w:t>
            </w:r>
            <w:r w:rsidR="00531F8D">
              <w:t>ID</w:t>
            </w:r>
          </w:p>
        </w:tc>
        <w:tc>
          <w:tcPr>
            <w:tcW w:w="2452" w:type="pct"/>
          </w:tcPr>
          <w:p w14:paraId="352D128B" w14:textId="28304B23" w:rsidR="00531F8D" w:rsidRDefault="00531F8D" w:rsidP="00531F8D">
            <w:r>
              <w:t>• If an individual contractor</w:t>
            </w:r>
            <w:proofErr w:type="gramStart"/>
            <w:r>
              <w:t>, ID</w:t>
            </w:r>
            <w:proofErr w:type="gramEnd"/>
            <w:r>
              <w:t xml:space="preserve"> of the contractor is required</w:t>
            </w:r>
          </w:p>
          <w:p w14:paraId="5D38AAE7" w14:textId="476418BA" w:rsidR="00F212FF" w:rsidRDefault="00531F8D" w:rsidP="00531F8D">
            <w:r>
              <w:t>• If a company, ID of a majority owner is required</w:t>
            </w:r>
          </w:p>
        </w:tc>
      </w:tr>
      <w:tr w:rsidR="005A6FB0" w:rsidRPr="00E817E2" w14:paraId="648A5E92" w14:textId="77777777" w:rsidTr="00972789">
        <w:trPr>
          <w:trHeight w:val="432"/>
        </w:trPr>
        <w:tc>
          <w:tcPr>
            <w:tcW w:w="339" w:type="pct"/>
          </w:tcPr>
          <w:p w14:paraId="3965F4FC" w14:textId="105C8F09" w:rsidR="005A6FB0" w:rsidRDefault="006D5F3C" w:rsidP="009D07D7">
            <w:r>
              <w:t>9</w:t>
            </w:r>
          </w:p>
        </w:tc>
        <w:tc>
          <w:tcPr>
            <w:tcW w:w="476" w:type="pct"/>
          </w:tcPr>
          <w:p w14:paraId="17743CF8" w14:textId="5A65DF40" w:rsidR="005A6FB0" w:rsidRDefault="0014709F" w:rsidP="009D07D7">
            <w:r>
              <w:t>N</w:t>
            </w:r>
          </w:p>
        </w:tc>
        <w:tc>
          <w:tcPr>
            <w:tcW w:w="1733" w:type="pct"/>
          </w:tcPr>
          <w:p w14:paraId="6153AC44" w14:textId="3D61BCF7" w:rsidR="005A6FB0" w:rsidRPr="008C1745" w:rsidRDefault="005A6FB0" w:rsidP="001E2409">
            <w:r>
              <w:t xml:space="preserve">Consultant </w:t>
            </w:r>
            <w:r w:rsidR="002D7BFF">
              <w:t>D</w:t>
            </w:r>
            <w:r>
              <w:t xml:space="preserve">eclaration </w:t>
            </w:r>
            <w:r w:rsidR="002D3AE5">
              <w:t>F</w:t>
            </w:r>
            <w:r>
              <w:t>orm</w:t>
            </w:r>
          </w:p>
        </w:tc>
        <w:tc>
          <w:tcPr>
            <w:tcW w:w="2452" w:type="pct"/>
          </w:tcPr>
          <w:p w14:paraId="6204930E" w14:textId="40DCCB7F" w:rsidR="005A6FB0" w:rsidRDefault="005A6FB0" w:rsidP="009D07D7">
            <w:r>
              <w:t>Complete, sign</w:t>
            </w:r>
          </w:p>
        </w:tc>
      </w:tr>
      <w:tr w:rsidR="00F703D2" w:rsidRPr="00E817E2" w14:paraId="0198D971" w14:textId="77777777" w:rsidTr="00972789">
        <w:trPr>
          <w:trHeight w:val="432"/>
        </w:trPr>
        <w:tc>
          <w:tcPr>
            <w:tcW w:w="339" w:type="pct"/>
          </w:tcPr>
          <w:p w14:paraId="51D29390" w14:textId="49E811F4" w:rsidR="00F703D2" w:rsidRDefault="006D5F3C" w:rsidP="009D07D7">
            <w:r>
              <w:t>10</w:t>
            </w:r>
          </w:p>
        </w:tc>
        <w:tc>
          <w:tcPr>
            <w:tcW w:w="476" w:type="pct"/>
          </w:tcPr>
          <w:p w14:paraId="1673CDBD" w14:textId="7FDC65B9" w:rsidR="00F703D2" w:rsidRDefault="00F703D2" w:rsidP="009D07D7">
            <w:r>
              <w:t>O</w:t>
            </w:r>
          </w:p>
        </w:tc>
        <w:tc>
          <w:tcPr>
            <w:tcW w:w="1733" w:type="pct"/>
          </w:tcPr>
          <w:p w14:paraId="73A877A4" w14:textId="61C0D0EE" w:rsidR="00F703D2" w:rsidRDefault="00F703D2" w:rsidP="001E2409">
            <w:r>
              <w:t>Non-Disclosure Agreement</w:t>
            </w:r>
          </w:p>
        </w:tc>
        <w:tc>
          <w:tcPr>
            <w:tcW w:w="2452" w:type="pct"/>
          </w:tcPr>
          <w:p w14:paraId="2102C052" w14:textId="0EE2E745" w:rsidR="00F703D2" w:rsidRDefault="00F703D2" w:rsidP="009D07D7">
            <w:r>
              <w:t xml:space="preserve">Complete, </w:t>
            </w:r>
            <w:r w:rsidR="00067D36">
              <w:t>s</w:t>
            </w:r>
            <w:r>
              <w:t>ign</w:t>
            </w:r>
          </w:p>
        </w:tc>
      </w:tr>
      <w:tr w:rsidR="00C27DE7" w:rsidRPr="00E817E2" w14:paraId="16BAB8F9" w14:textId="77777777" w:rsidTr="00972789">
        <w:trPr>
          <w:trHeight w:val="432"/>
        </w:trPr>
        <w:tc>
          <w:tcPr>
            <w:tcW w:w="339" w:type="pct"/>
          </w:tcPr>
          <w:p w14:paraId="6DA26B3A" w14:textId="63C74B6A" w:rsidR="00C27DE7" w:rsidRDefault="00C27DE7" w:rsidP="009D07D7">
            <w:r>
              <w:t>11</w:t>
            </w:r>
          </w:p>
        </w:tc>
        <w:tc>
          <w:tcPr>
            <w:tcW w:w="476" w:type="pct"/>
          </w:tcPr>
          <w:p w14:paraId="0AF8712E" w14:textId="77777777" w:rsidR="00C27DE7" w:rsidRDefault="00C27DE7" w:rsidP="009D07D7"/>
        </w:tc>
        <w:tc>
          <w:tcPr>
            <w:tcW w:w="1733" w:type="pct"/>
          </w:tcPr>
          <w:p w14:paraId="781AB4C5" w14:textId="38C8C48F" w:rsidR="00C27DE7" w:rsidRDefault="00C27DE7" w:rsidP="001E2409">
            <w:r>
              <w:t>Technical Document</w:t>
            </w:r>
            <w:r w:rsidR="00BF1530">
              <w:t>s</w:t>
            </w:r>
          </w:p>
        </w:tc>
        <w:tc>
          <w:tcPr>
            <w:tcW w:w="2452" w:type="pct"/>
          </w:tcPr>
          <w:p w14:paraId="3395D936" w14:textId="51990788" w:rsidR="00C27DE7" w:rsidRDefault="00C27DE7" w:rsidP="009D07D7">
            <w:r>
              <w:t xml:space="preserve">As specified </w:t>
            </w:r>
            <w:r w:rsidR="00FB3EFB">
              <w:t xml:space="preserve">in section </w:t>
            </w:r>
            <w:r w:rsidR="00D726B1">
              <w:t>II, clause B</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439444C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r w:rsidR="00915E71" w:rsidRPr="005A4CFE">
        <w:rPr>
          <w:rFonts w:ascii="Calibri" w:hAnsi="Calibri" w:cs="Arial"/>
          <w:b/>
          <w:bCs/>
          <w:color w:val="222222"/>
          <w:szCs w:val="22"/>
          <w:lang w:val="en-GB"/>
        </w:rPr>
        <w:t>Please see Terms of Reference for details</w:t>
      </w:r>
      <w:r w:rsidR="00915E71">
        <w:rPr>
          <w:rFonts w:ascii="Calibri" w:hAnsi="Calibri" w:cs="Arial"/>
          <w:color w:val="222222"/>
          <w:szCs w:val="22"/>
          <w:lang w:val="en-GB"/>
        </w:rPr>
        <w:t>.</w:t>
      </w:r>
    </w:p>
    <w:p w14:paraId="0381A91E" w14:textId="77777777" w:rsidR="00632EBD" w:rsidRDefault="00632EBD" w:rsidP="00AA4634">
      <w:pPr>
        <w:tabs>
          <w:tab w:val="left" w:pos="360"/>
        </w:tabs>
        <w:rPr>
          <w:rFonts w:ascii="Calibri" w:hAnsi="Calibri" w:cs="Arial"/>
          <w:color w:val="222222"/>
          <w:szCs w:val="22"/>
          <w:lang w:val="en-GB"/>
        </w:rPr>
      </w:pPr>
    </w:p>
    <w:p w14:paraId="55F4A10E" w14:textId="52885A15" w:rsidR="00632EBD" w:rsidRDefault="00632EBD" w:rsidP="00AA4634">
      <w:pPr>
        <w:tabs>
          <w:tab w:val="left" w:pos="360"/>
        </w:tabs>
        <w:rPr>
          <w:rFonts w:ascii="Calibri" w:hAnsi="Calibri" w:cs="Arial"/>
          <w:color w:val="222222"/>
          <w:szCs w:val="22"/>
          <w:lang w:val="en-GB"/>
        </w:rPr>
      </w:pPr>
      <w:r>
        <w:rPr>
          <w:rFonts w:ascii="Calibri" w:hAnsi="Calibri" w:cs="Arial"/>
          <w:color w:val="222222"/>
          <w:szCs w:val="22"/>
          <w:lang w:val="en-GB"/>
        </w:rPr>
        <w:t>Technical documents requested are the foll</w:t>
      </w:r>
      <w:r w:rsidR="00E33BEC">
        <w:rPr>
          <w:rFonts w:ascii="Calibri" w:hAnsi="Calibri" w:cs="Arial"/>
          <w:color w:val="222222"/>
          <w:szCs w:val="22"/>
          <w:lang w:val="en-GB"/>
        </w:rPr>
        <w:t>owing:</w:t>
      </w:r>
    </w:p>
    <w:p w14:paraId="182CD51E" w14:textId="77777777" w:rsidR="00067C79" w:rsidRDefault="00067C79" w:rsidP="00AA4634">
      <w:pPr>
        <w:tabs>
          <w:tab w:val="left" w:pos="360"/>
        </w:tabs>
        <w:rPr>
          <w:rFonts w:ascii="Calibri" w:hAnsi="Calibri" w:cs="Arial"/>
          <w:color w:val="222222"/>
          <w:szCs w:val="22"/>
          <w:lang w:val="en-GB"/>
        </w:rPr>
      </w:pPr>
    </w:p>
    <w:p w14:paraId="27007746" w14:textId="77777777" w:rsidR="00591E9B" w:rsidRPr="00591E9B" w:rsidRDefault="00591E9B" w:rsidP="00591E9B">
      <w:pPr>
        <w:numPr>
          <w:ilvl w:val="0"/>
          <w:numId w:val="65"/>
        </w:numPr>
        <w:spacing w:line="276" w:lineRule="auto"/>
        <w:ind w:left="714" w:hanging="357"/>
        <w:rPr>
          <w:rFonts w:ascii="Calibri" w:hAnsi="Calibri" w:cs="Arial"/>
          <w:szCs w:val="22"/>
          <w:lang w:val="en-GB"/>
        </w:rPr>
      </w:pPr>
      <w:r w:rsidRPr="00591E9B">
        <w:rPr>
          <w:rFonts w:ascii="Calibri" w:hAnsi="Calibri" w:cs="Arial"/>
          <w:szCs w:val="22"/>
          <w:lang w:val="en-GB"/>
        </w:rPr>
        <w:t>Documents requested in the Request for Proposal (RFP), section III, clause A</w:t>
      </w:r>
    </w:p>
    <w:p w14:paraId="57EC6CF4" w14:textId="77777777" w:rsidR="00591E9B" w:rsidRPr="00591E9B" w:rsidRDefault="00591E9B" w:rsidP="00591E9B">
      <w:pPr>
        <w:numPr>
          <w:ilvl w:val="0"/>
          <w:numId w:val="65"/>
        </w:numPr>
        <w:spacing w:line="276" w:lineRule="auto"/>
        <w:ind w:left="714" w:hanging="357"/>
        <w:rPr>
          <w:rFonts w:ascii="Calibri" w:hAnsi="Calibri" w:cs="Arial"/>
          <w:szCs w:val="22"/>
          <w:lang w:val="en-GB"/>
        </w:rPr>
      </w:pPr>
      <w:r w:rsidRPr="00591E9B">
        <w:rPr>
          <w:rFonts w:ascii="Calibri" w:hAnsi="Calibri" w:cs="Arial"/>
          <w:szCs w:val="22"/>
          <w:lang w:val="en-GB"/>
        </w:rPr>
        <w:t xml:space="preserve">Cover Letter </w:t>
      </w:r>
    </w:p>
    <w:p w14:paraId="241CB325" w14:textId="77777777" w:rsidR="00591E9B" w:rsidRPr="00591E9B" w:rsidRDefault="00591E9B" w:rsidP="00591E9B">
      <w:pPr>
        <w:numPr>
          <w:ilvl w:val="0"/>
          <w:numId w:val="65"/>
        </w:numPr>
        <w:spacing w:line="276" w:lineRule="auto"/>
        <w:ind w:left="714" w:hanging="357"/>
        <w:rPr>
          <w:rFonts w:ascii="Calibri" w:hAnsi="Calibri" w:cs="Arial"/>
          <w:szCs w:val="22"/>
          <w:lang w:val="en-GB"/>
        </w:rPr>
      </w:pPr>
      <w:r w:rsidRPr="00591E9B">
        <w:rPr>
          <w:rFonts w:ascii="Calibri" w:hAnsi="Calibri" w:cs="Arial"/>
          <w:szCs w:val="22"/>
          <w:lang w:val="en-GB"/>
        </w:rPr>
        <w:t xml:space="preserve">CVs of the Project Manager and Field Coordinator(s), including references of previous relevant works (max. 4 pages) </w:t>
      </w:r>
    </w:p>
    <w:p w14:paraId="7C11587F" w14:textId="77777777" w:rsidR="00591E9B" w:rsidRPr="00591E9B" w:rsidRDefault="00591E9B" w:rsidP="00591E9B">
      <w:pPr>
        <w:numPr>
          <w:ilvl w:val="0"/>
          <w:numId w:val="65"/>
        </w:numPr>
        <w:spacing w:line="276" w:lineRule="auto"/>
        <w:ind w:left="714" w:hanging="357"/>
        <w:rPr>
          <w:rFonts w:ascii="Calibri" w:hAnsi="Calibri" w:cs="Arial"/>
          <w:szCs w:val="22"/>
          <w:lang w:val="en-GB"/>
        </w:rPr>
      </w:pPr>
      <w:r w:rsidRPr="00591E9B">
        <w:rPr>
          <w:rFonts w:ascii="Calibri" w:hAnsi="Calibri" w:cs="Arial"/>
          <w:szCs w:val="22"/>
          <w:lang w:val="en-GB"/>
        </w:rPr>
        <w:t>Technical proposal (max 10 pages) including: proposed approach and workplan, proposed profiles for the team (team leader, enumerators…)</w:t>
      </w:r>
    </w:p>
    <w:p w14:paraId="5F572A8E" w14:textId="77777777" w:rsidR="00345EC6" w:rsidRPr="00345EC6" w:rsidRDefault="00345EC6" w:rsidP="00345EC6"/>
    <w:p w14:paraId="201A34E0" w14:textId="70B77C21"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w:t>
      </w:r>
      <w:r w:rsidR="00345EC6">
        <w:rPr>
          <w:rFonts w:ascii="Calibri" w:hAnsi="Calibri" w:cs="Arial"/>
          <w:color w:val="222222"/>
          <w:szCs w:val="22"/>
          <w:lang w:val="en-GB"/>
        </w:rPr>
        <w:t xml:space="preserve"> Annex L – Terms of Reference and</w:t>
      </w:r>
      <w:r>
        <w:rPr>
          <w:rFonts w:ascii="Calibri" w:hAnsi="Calibri" w:cs="Arial"/>
          <w:color w:val="222222"/>
          <w:szCs w:val="22"/>
          <w:lang w:val="en-GB"/>
        </w:rPr>
        <w:t xml:space="preserve"> </w:t>
      </w:r>
      <w:r w:rsidR="00345EC6">
        <w:rPr>
          <w:rFonts w:ascii="Calibri" w:hAnsi="Calibri" w:cs="Arial"/>
          <w:color w:val="222222"/>
          <w:szCs w:val="22"/>
          <w:lang w:val="en-GB"/>
        </w:rPr>
        <w:t>Annex M – Evaluation Matrix</w:t>
      </w:r>
      <w:r>
        <w:rPr>
          <w:rFonts w:ascii="Calibri" w:hAnsi="Calibri" w:cs="Arial"/>
          <w:color w:val="222222"/>
          <w:szCs w:val="22"/>
          <w:lang w:val="en-GB"/>
        </w:rPr>
        <w:t>.</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06AF6572" w:rsidR="00ED4934" w:rsidRDefault="00ED4934" w:rsidP="00972789">
      <w:pPr>
        <w:pStyle w:val="Heading1"/>
        <w:rPr>
          <w:lang w:val="en-GB"/>
        </w:rPr>
      </w:pPr>
      <w:r w:rsidRPr="00EE1B34">
        <w:rPr>
          <w:lang w:val="en-GB"/>
        </w:rPr>
        <w:t>Submission of Bids</w:t>
      </w:r>
    </w:p>
    <w:p w14:paraId="11D377CC" w14:textId="77777777" w:rsidR="000E1A52" w:rsidRPr="000E1A52" w:rsidRDefault="000E1A52" w:rsidP="001E2409">
      <w:pPr>
        <w:rPr>
          <w:lang w:val="en-GB"/>
        </w:rPr>
      </w:pP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28560836" w14:textId="0BB3650B" w:rsidR="000E1A52"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22B4EF6C"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not submitted on Annex </w:t>
      </w:r>
      <w:proofErr w:type="gramStart"/>
      <w:r w:rsidRPr="00EE1B34">
        <w:rPr>
          <w:rFonts w:ascii="Calibri" w:hAnsi="Calibri" w:cs="Arial"/>
          <w:color w:val="222222"/>
          <w:szCs w:val="22"/>
          <w:lang w:val="en-GB"/>
        </w:rPr>
        <w:t>A, or</w:t>
      </w:r>
      <w:proofErr w:type="gramEnd"/>
      <w:r w:rsidRPr="00EE1B34">
        <w:rPr>
          <w:rFonts w:ascii="Calibri" w:hAnsi="Calibri" w:cs="Arial"/>
          <w:color w:val="222222"/>
          <w:szCs w:val="22"/>
          <w:lang w:val="en-GB"/>
        </w:rPr>
        <w:t xml:space="preserve">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4B216910" w:rsidR="00AA4634" w:rsidRPr="00A039A7" w:rsidRDefault="000E1A52" w:rsidP="00AA4634">
      <w:pPr>
        <w:tabs>
          <w:tab w:val="left" w:pos="900"/>
        </w:tabs>
        <w:rPr>
          <w:rFonts w:ascii="Calibri" w:hAnsi="Calibri" w:cs="Arial"/>
          <w:b/>
          <w:color w:val="222222"/>
          <w:szCs w:val="22"/>
          <w:lang w:val="en-GB"/>
        </w:rPr>
      </w:pPr>
      <w:r w:rsidRPr="001E2409">
        <w:rPr>
          <w:b/>
        </w:rPr>
        <w:t>tender.gva@drc.ngo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proofErr w:type="gramStart"/>
      <w:r w:rsidRPr="00EE1B34">
        <w:rPr>
          <w:rFonts w:ascii="Calibri" w:hAnsi="Calibri" w:cs="Arial"/>
          <w:color w:val="222222"/>
          <w:szCs w:val="22"/>
          <w:lang w:val="en-GB"/>
        </w:rPr>
        <w:t>emailed</w:t>
      </w:r>
      <w:proofErr w:type="gramEnd"/>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28DC57B5"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w:t>
      </w:r>
      <w:r w:rsidR="004C0AA9">
        <w:rPr>
          <w:rFonts w:ascii="Calibri" w:hAnsi="Calibri" w:cs="Arial"/>
          <w:color w:val="222222"/>
          <w:szCs w:val="22"/>
          <w:lang w:val="en-GB"/>
        </w:rPr>
        <w:t xml:space="preserve"> </w:t>
      </w:r>
      <w:r w:rsidRPr="00EE1B34">
        <w:rPr>
          <w:rFonts w:ascii="Calibri" w:hAnsi="Calibri" w:cs="Arial"/>
          <w:color w:val="222222"/>
          <w:szCs w:val="22"/>
          <w:lang w:val="en-GB"/>
        </w:rPr>
        <w:t xml:space="preserve">MB; </w:t>
      </w:r>
      <w:proofErr w:type="gramStart"/>
      <w:r w:rsidRPr="00EE1B34">
        <w:rPr>
          <w:rFonts w:ascii="Calibri" w:hAnsi="Calibri" w:cs="Arial"/>
          <w:color w:val="222222"/>
          <w:szCs w:val="22"/>
          <w:lang w:val="en-GB"/>
        </w:rPr>
        <w:t>otherwise</w:t>
      </w:r>
      <w:proofErr w:type="gramEnd"/>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00431155">
      <w:pPr>
        <w:tabs>
          <w:tab w:val="left" w:pos="900"/>
        </w:tabs>
        <w:rPr>
          <w:b/>
          <w:color w:val="222222"/>
        </w:rPr>
      </w:pPr>
      <w:r w:rsidRPr="00A039A7">
        <w:rPr>
          <w:b/>
          <w:color w:val="222222"/>
        </w:rPr>
        <w:t xml:space="preserve">Bids can be submitted in one </w:t>
      </w:r>
      <w:proofErr w:type="gramStart"/>
      <w:r w:rsidRPr="00A039A7">
        <w:rPr>
          <w:b/>
          <w:color w:val="222222"/>
        </w:rPr>
        <w:t>of</w:t>
      </w:r>
      <w:proofErr w:type="gramEnd"/>
      <w:r w:rsidRPr="00A039A7">
        <w:rPr>
          <w:b/>
          <w:color w:val="222222"/>
        </w:rPr>
        <w:t xml:space="preserve"> two </w:t>
      </w:r>
      <w:proofErr w:type="gramStart"/>
      <w:r w:rsidRPr="00A039A7">
        <w:rPr>
          <w:b/>
          <w:color w:val="222222"/>
        </w:rPr>
        <w:t>ways;</w:t>
      </w:r>
      <w:proofErr w:type="gramEnd"/>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13C56D02" w14:textId="77777777" w:rsidR="008A3057" w:rsidRPr="00F45FEA" w:rsidRDefault="008A3057" w:rsidP="00ED4934">
      <w:pPr>
        <w:tabs>
          <w:tab w:val="left" w:pos="360"/>
        </w:tabs>
        <w:rPr>
          <w:rFonts w:ascii="Calibri" w:hAnsi="Calibri" w:cs="Arial"/>
          <w:color w:val="FF0000"/>
          <w:szCs w:val="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7B0C4DB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0E1A52">
        <w:rPr>
          <w:rFonts w:ascii="Calibri" w:hAnsi="Calibri" w:cs="Arial"/>
          <w:color w:val="222222"/>
          <w:szCs w:val="22"/>
          <w:lang w:val="en-GB"/>
        </w:rPr>
        <w:t xml:space="preserve">in </w:t>
      </w:r>
      <w:r w:rsidR="000E1A52" w:rsidRPr="00A2566C">
        <w:rPr>
          <w:rFonts w:ascii="Calibri" w:hAnsi="Calibri" w:cs="Arial"/>
          <w:b/>
          <w:bCs/>
          <w:i/>
          <w:color w:val="222222"/>
          <w:szCs w:val="22"/>
          <w:lang w:val="en-GB"/>
        </w:rPr>
        <w:t>CHF</w:t>
      </w:r>
      <w:r w:rsidRPr="00A2566C">
        <w:rPr>
          <w:rFonts w:ascii="Calibri" w:hAnsi="Calibri" w:cs="Arial"/>
          <w:b/>
          <w:bCs/>
          <w:color w:val="222222"/>
          <w:szCs w:val="22"/>
          <w:lang w:val="en-GB"/>
        </w:rPr>
        <w:t>.</w:t>
      </w:r>
      <w:r w:rsidRPr="000E1A52">
        <w:rPr>
          <w:rFonts w:ascii="Calibri" w:hAnsi="Calibri" w:cs="Arial"/>
          <w:color w:val="222222"/>
          <w:szCs w:val="22"/>
          <w:lang w:val="en-GB"/>
        </w:rPr>
        <w:t xml:space="preserve"> N</w:t>
      </w:r>
      <w:r w:rsidRPr="00EE1B34">
        <w:rPr>
          <w:rFonts w:ascii="Calibri" w:hAnsi="Calibri" w:cs="Arial"/>
          <w:color w:val="222222"/>
          <w:szCs w:val="22"/>
          <w:lang w:val="en-GB"/>
        </w:rPr>
        <w:t>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73BE55BA" w14:textId="4BCD1A68" w:rsidR="00AA4634" w:rsidRPr="00AA4634" w:rsidRDefault="00AA4634" w:rsidP="001E2409">
      <w:pPr>
        <w:tabs>
          <w:tab w:val="left" w:pos="360"/>
        </w:tabs>
        <w:rPr>
          <w:rFonts w:ascii="Calibri" w:hAnsi="Calibri" w:cs="Arial"/>
          <w:color w:val="FF0000"/>
          <w:szCs w:val="22"/>
          <w:lang w:val="en-GB"/>
        </w:rPr>
      </w:pP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 xml:space="preserve">Bids </w:t>
      </w:r>
      <w:proofErr w:type="gramStart"/>
      <w:r w:rsidRPr="00707011">
        <w:rPr>
          <w:color w:val="222222"/>
        </w:rPr>
        <w:t>sh</w:t>
      </w:r>
      <w:r w:rsidR="00F45FEA">
        <w:rPr>
          <w:color w:val="222222"/>
        </w:rPr>
        <w:t>all</w:t>
      </w:r>
      <w:proofErr w:type="gramEnd"/>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2"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3"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4"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 xml:space="preserve">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w:t>
      </w:r>
      <w:proofErr w:type="spellStart"/>
      <w:r w:rsidRPr="00563ED7">
        <w:rPr>
          <w:rFonts w:ascii="Calibri" w:hAnsi="Calibri" w:cs="Arial"/>
          <w:szCs w:val="22"/>
          <w:lang w:val="en-GB"/>
        </w:rPr>
        <w:t>rejection</w:t>
      </w:r>
      <w:proofErr w:type="spellEnd"/>
      <w:r w:rsidRPr="00563ED7">
        <w:rPr>
          <w:rFonts w:ascii="Calibri" w:hAnsi="Calibri" w:cs="Arial"/>
          <w:szCs w:val="22"/>
          <w:lang w:val="en-GB"/>
        </w:rPr>
        <w:t xml:space="preserve">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no qualitatively or financially worthwhile Bid has been received or there has been no response at </w:t>
      </w:r>
      <w:proofErr w:type="gramStart"/>
      <w:r w:rsidRPr="00EE1B34">
        <w:rPr>
          <w:rFonts w:ascii="Calibri" w:hAnsi="Calibri" w:cs="Arial"/>
          <w:szCs w:val="22"/>
          <w:lang w:val="en-GB"/>
        </w:rPr>
        <w:t>all;</w:t>
      </w:r>
      <w:proofErr w:type="gramEnd"/>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638FCC44" w:rsidR="00ED4934" w:rsidRPr="00EE1B34" w:rsidRDefault="00764110" w:rsidP="00972789">
      <w:pPr>
        <w:rPr>
          <w:lang w:val="en-GB"/>
        </w:rPr>
      </w:pPr>
      <w:r w:rsidRPr="545D68D1">
        <w:rPr>
          <w:lang w:val="en-GB"/>
        </w:rPr>
        <w:t>For queries on this RFP</w:t>
      </w:r>
      <w:r w:rsidR="00ED4934" w:rsidRPr="545D68D1">
        <w:rPr>
          <w:lang w:val="en-GB"/>
        </w:rPr>
        <w:t xml:space="preserve">, please contact the </w:t>
      </w:r>
      <w:r w:rsidR="00B63C6F" w:rsidRPr="545D68D1">
        <w:rPr>
          <w:lang w:val="en-GB"/>
        </w:rPr>
        <w:t>Supply Chain Coordinator</w:t>
      </w:r>
      <w:r w:rsidR="00ED4934" w:rsidRPr="545D68D1">
        <w:rPr>
          <w:lang w:val="en-GB"/>
        </w:rPr>
        <w:t xml:space="preserve">, </w:t>
      </w:r>
      <w:proofErr w:type="spellStart"/>
      <w:r w:rsidR="2681FF37" w:rsidRPr="545D68D1">
        <w:rPr>
          <w:lang w:val="en-GB"/>
        </w:rPr>
        <w:t>sylvana.maluje@drc.ngo</w:t>
      </w:r>
      <w:proofErr w:type="spellEnd"/>
      <w:r w:rsidR="000E1A52" w:rsidRPr="545D68D1">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06619A7A"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5" w:history="1">
        <w:r w:rsidR="000E1A52" w:rsidRPr="00981AC2">
          <w:rPr>
            <w:rStyle w:val="Hyperlink"/>
            <w:rFonts w:ascii="Calibri" w:hAnsi="Calibri" w:cs="Arial"/>
            <w:szCs w:val="22"/>
            <w:lang w:val="en-GB"/>
          </w:rPr>
          <w:t>https://drc.ngo/about-us/who-we-are/tenders/</w:t>
        </w:r>
      </w:hyperlink>
      <w:r w:rsidR="000E1A52" w:rsidRPr="000E1A52" w:rsidDel="000E1A52">
        <w:rPr>
          <w:rFonts w:ascii="Calibri" w:hAnsi="Calibri" w:cs="Arial"/>
          <w:color w:val="222222"/>
          <w:szCs w:val="22"/>
          <w:highlight w:val="lightGray"/>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441E039D"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 xml:space="preserve">This </w:t>
      </w:r>
      <w:r w:rsidR="00913421">
        <w:rPr>
          <w:rFonts w:ascii="Calibri" w:hAnsi="Calibri" w:cs="Arial"/>
          <w:color w:val="222222"/>
          <w:szCs w:val="22"/>
          <w:lang w:val="en-GB"/>
        </w:rPr>
        <w:t>Invitation</w:t>
      </w:r>
      <w:r w:rsidRPr="00EE1B34">
        <w:rPr>
          <w:rFonts w:ascii="Calibri" w:hAnsi="Calibri" w:cs="Arial"/>
          <w:color w:val="222222"/>
          <w:szCs w:val="22"/>
          <w:lang w:val="en-GB"/>
        </w:rPr>
        <w:t xml:space="preserve"> Letter</w:t>
      </w:r>
    </w:p>
    <w:p w14:paraId="5B244BB4" w14:textId="0A2F02CB"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bid and </w:t>
      </w:r>
      <w:proofErr w:type="gramStart"/>
      <w:r w:rsidR="005515FF">
        <w:rPr>
          <w:rFonts w:ascii="Calibri" w:hAnsi="Calibri" w:cs="Arial"/>
          <w:color w:val="222222"/>
          <w:szCs w:val="22"/>
          <w:lang w:val="en-GB"/>
        </w:rPr>
        <w:t>Financial</w:t>
      </w:r>
      <w:proofErr w:type="gramEnd"/>
      <w:r w:rsidR="005515FF">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687483DE"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B8784E" w:rsidRPr="00B8784E">
        <w:rPr>
          <w:rFonts w:ascii="Calibri" w:hAnsi="Calibri" w:cs="Arial"/>
          <w:color w:val="222222"/>
          <w:szCs w:val="22"/>
          <w:lang w:val="en-GB"/>
        </w:rPr>
        <w:t xml:space="preserve">Supplier Profile and </w:t>
      </w:r>
      <w:r w:rsidR="00B8784E">
        <w:rPr>
          <w:rFonts w:ascii="Calibri" w:hAnsi="Calibri" w:cs="Arial"/>
          <w:color w:val="222222"/>
          <w:szCs w:val="22"/>
          <w:lang w:val="en-GB"/>
        </w:rPr>
        <w:t>R</w:t>
      </w:r>
      <w:r w:rsidR="00B8784E" w:rsidRPr="00B8784E">
        <w:rPr>
          <w:rFonts w:ascii="Calibri" w:hAnsi="Calibri" w:cs="Arial"/>
          <w:color w:val="222222"/>
          <w:szCs w:val="22"/>
          <w:lang w:val="en-GB"/>
        </w:rPr>
        <w:t xml:space="preserve">egistration </w:t>
      </w:r>
      <w:r w:rsidR="00B8784E">
        <w:rPr>
          <w:rFonts w:ascii="Calibri" w:hAnsi="Calibri" w:cs="Arial"/>
          <w:color w:val="222222"/>
          <w:szCs w:val="22"/>
          <w:lang w:val="en-GB"/>
        </w:rPr>
        <w:t>F</w:t>
      </w:r>
      <w:r w:rsidR="00B8784E" w:rsidRPr="00B8784E">
        <w:rPr>
          <w:rFonts w:ascii="Calibri" w:hAnsi="Calibri" w:cs="Arial"/>
          <w:color w:val="222222"/>
          <w:szCs w:val="22"/>
          <w:lang w:val="en-GB"/>
        </w:rPr>
        <w:t>orm</w:t>
      </w:r>
    </w:p>
    <w:p w14:paraId="189B0242" w14:textId="7049CA34"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E3876" w:rsidRPr="006E3876">
        <w:rPr>
          <w:rFonts w:ascii="Calibri" w:hAnsi="Calibri" w:cs="Arial"/>
          <w:color w:val="222222"/>
          <w:szCs w:val="22"/>
          <w:lang w:val="en-GB"/>
        </w:rPr>
        <w:t>DRC Code of Conduct</w:t>
      </w:r>
    </w:p>
    <w:p w14:paraId="0DB24B29" w14:textId="2E31C2FF"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C95841">
        <w:rPr>
          <w:rFonts w:ascii="Calibri" w:hAnsi="Calibri" w:cs="Arial"/>
          <w:color w:val="222222"/>
          <w:szCs w:val="22"/>
          <w:lang w:val="en-GB"/>
        </w:rPr>
        <w:t>General conditions of contract</w:t>
      </w:r>
    </w:p>
    <w:p w14:paraId="17DA3F49" w14:textId="13B4B936"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C95841">
        <w:rPr>
          <w:rFonts w:ascii="Calibri" w:hAnsi="Calibri" w:cs="Arial"/>
          <w:color w:val="222222"/>
          <w:szCs w:val="22"/>
          <w:lang w:val="en-GB"/>
        </w:rPr>
        <w:t>L</w:t>
      </w:r>
      <w:r>
        <w:rPr>
          <w:rFonts w:ascii="Calibri" w:hAnsi="Calibri" w:cs="Arial"/>
          <w:color w:val="222222"/>
          <w:szCs w:val="22"/>
          <w:lang w:val="en-GB"/>
        </w:rPr>
        <w:t xml:space="preserve">: </w:t>
      </w:r>
      <w:r>
        <w:rPr>
          <w:rFonts w:ascii="Calibri" w:hAnsi="Calibri" w:cs="Arial"/>
          <w:color w:val="222222"/>
          <w:szCs w:val="22"/>
          <w:lang w:val="en-GB"/>
        </w:rPr>
        <w:tab/>
      </w:r>
      <w:r w:rsidR="0079462B" w:rsidRPr="0079462B">
        <w:rPr>
          <w:rFonts w:ascii="Calibri" w:hAnsi="Calibri" w:cs="Arial"/>
          <w:color w:val="222222"/>
          <w:szCs w:val="22"/>
          <w:lang w:val="en-GB"/>
        </w:rPr>
        <w:t>Terms of Reference</w:t>
      </w:r>
    </w:p>
    <w:p w14:paraId="31C9266C" w14:textId="0D1AC974" w:rsidR="00C95841" w:rsidRDefault="00C95841"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M:</w:t>
      </w:r>
      <w:r>
        <w:rPr>
          <w:rFonts w:ascii="Calibri" w:hAnsi="Calibri" w:cs="Arial"/>
          <w:color w:val="222222"/>
          <w:szCs w:val="22"/>
          <w:lang w:val="en-GB"/>
        </w:rPr>
        <w:tab/>
        <w:t>Evaluation Matrix</w:t>
      </w:r>
    </w:p>
    <w:p w14:paraId="57AF28ED" w14:textId="2FAF8503"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N: </w:t>
      </w:r>
      <w:r>
        <w:rPr>
          <w:rFonts w:ascii="Calibri" w:hAnsi="Calibri" w:cs="Arial"/>
          <w:color w:val="222222"/>
          <w:szCs w:val="22"/>
          <w:lang w:val="en-GB"/>
        </w:rPr>
        <w:tab/>
        <w:t>Consultant Declaration Form</w:t>
      </w:r>
    </w:p>
    <w:p w14:paraId="7B8E8D97" w14:textId="2C33E7F7"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O</w:t>
      </w:r>
      <w:r>
        <w:rPr>
          <w:rFonts w:ascii="Calibri" w:hAnsi="Calibri" w:cs="Arial"/>
          <w:color w:val="222222"/>
          <w:szCs w:val="22"/>
          <w:lang w:val="en-GB"/>
        </w:rPr>
        <w:tab/>
        <w:t>Non-Disclosure Agreement</w:t>
      </w:r>
    </w:p>
    <w:p w14:paraId="0BFA2BAE" w14:textId="77777777" w:rsidR="00042D64" w:rsidRPr="00EE1B34" w:rsidRDefault="00042D64" w:rsidP="0007462A">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21A3272E" w14:textId="5C8BF898" w:rsidR="0041369D" w:rsidRPr="0043011A" w:rsidRDefault="0041369D" w:rsidP="0043011A">
      <w:pPr>
        <w:pStyle w:val="Heading1"/>
        <w:numPr>
          <w:ilvl w:val="0"/>
          <w:numId w:val="0"/>
        </w:numPr>
        <w:rPr>
          <w:highlight w:val="lightGray"/>
          <w:lang w:val="en-GB"/>
        </w:rPr>
        <w:sectPr w:rsidR="0041369D" w:rsidRPr="0043011A" w:rsidSect="00972789">
          <w:headerReference w:type="default" r:id="rId16"/>
          <w:footerReference w:type="default" r:id="rId17"/>
          <w:footerReference w:type="first" r:id="rId18"/>
          <w:endnotePr>
            <w:numRestart w:val="eachSect"/>
          </w:endnotePr>
          <w:type w:val="continuous"/>
          <w:pgSz w:w="12240" w:h="15840"/>
          <w:pgMar w:top="1440" w:right="720" w:bottom="1440" w:left="1440" w:header="720" w:footer="720" w:gutter="0"/>
          <w:cols w:space="720"/>
          <w:titlePg/>
          <w:docGrid w:linePitch="360"/>
        </w:sectPr>
      </w:pPr>
    </w:p>
    <w:p w14:paraId="5E9B9D8F" w14:textId="77777777" w:rsidR="00551C65" w:rsidRPr="00EE1B34" w:rsidRDefault="00551C65" w:rsidP="00551C65">
      <w:pPr>
        <w:tabs>
          <w:tab w:val="left" w:pos="0"/>
          <w:tab w:val="left" w:pos="360"/>
        </w:tabs>
        <w:rPr>
          <w:rFonts w:ascii="Calibri" w:hAnsi="Calibri" w:cs="Arial"/>
        </w:rPr>
      </w:pPr>
    </w:p>
    <w:p w14:paraId="6E0EBFDF" w14:textId="46E5A93B" w:rsidR="00AE4B95" w:rsidRPr="00EE1B34" w:rsidRDefault="00AE4B95" w:rsidP="00972789">
      <w:pPr>
        <w:tabs>
          <w:tab w:val="left" w:pos="900"/>
        </w:tabs>
        <w:jc w:val="center"/>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3C015" w14:textId="77777777" w:rsidR="008706E9" w:rsidRDefault="008706E9">
      <w:r>
        <w:separator/>
      </w:r>
    </w:p>
  </w:endnote>
  <w:endnote w:type="continuationSeparator" w:id="0">
    <w:p w14:paraId="2100367A" w14:textId="77777777" w:rsidR="008706E9" w:rsidRDefault="00870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2F476150" w:rsidR="00193B3E" w:rsidRPr="009E78FE" w:rsidRDefault="00193B3E" w:rsidP="00193B3E">
    <w:pPr>
      <w:pStyle w:val="Footer"/>
      <w:tabs>
        <w:tab w:val="right" w:pos="9639"/>
      </w:tabs>
    </w:pPr>
    <w:r w:rsidRPr="000B6819">
      <w:t xml:space="preserve">Date: </w:t>
    </w:r>
    <w:r w:rsidR="00D13BC7">
      <w:t>2</w:t>
    </w:r>
    <w:r w:rsidR="00917B4C">
      <w:t>7</w:t>
    </w:r>
    <w:r>
      <w:t>-</w:t>
    </w:r>
    <w:r w:rsidR="00D13BC7">
      <w:t>0</w:t>
    </w:r>
    <w:r w:rsidR="00917B4C">
      <w:t>1</w:t>
    </w:r>
    <w:r>
      <w:t>-20</w:t>
    </w:r>
    <w:r w:rsidR="001E2409">
      <w:t>2</w:t>
    </w:r>
    <w:r w:rsidR="00917B4C">
      <w:t>5</w:t>
    </w:r>
    <w:r>
      <w:t xml:space="preserve">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049C8EB2" w:rsidR="00D91925" w:rsidRPr="009E78FE" w:rsidRDefault="00D91925" w:rsidP="00D91925">
    <w:pPr>
      <w:pStyle w:val="Footer"/>
      <w:tabs>
        <w:tab w:val="right" w:pos="9639"/>
      </w:tabs>
    </w:pPr>
    <w:r w:rsidRPr="000B6819">
      <w:t xml:space="preserve">Date: </w:t>
    </w:r>
    <w:r w:rsidR="003B31DF">
      <w:t>2</w:t>
    </w:r>
    <w:r w:rsidR="00917B4C">
      <w:t>7</w:t>
    </w:r>
    <w:r>
      <w:t>-</w:t>
    </w:r>
    <w:r w:rsidR="00917B4C">
      <w:t>01</w:t>
    </w:r>
    <w:r>
      <w:t>-20</w:t>
    </w:r>
    <w:r w:rsidR="001E2409">
      <w:t>2</w:t>
    </w:r>
    <w:r w:rsidR="00917B4C">
      <w:t>5</w:t>
    </w:r>
    <w:r>
      <w:t xml:space="preserve"> </w:t>
    </w:r>
    <w:proofErr w:type="gramStart"/>
    <w:r w:rsidRPr="000B6819">
      <w:t>•  Valid</w:t>
    </w:r>
    <w:proofErr w:type="gramEnd"/>
    <w:r w:rsidRPr="000B6819">
      <w:t xml:space="preserve"> from: </w:t>
    </w:r>
    <w:r>
      <w:t>0</w:t>
    </w:r>
    <w:r w:rsidR="001E2409">
      <w:t>3</w:t>
    </w:r>
    <w:r>
      <w:t>-</w:t>
    </w:r>
    <w:r w:rsidR="001E2409">
      <w:t>1</w:t>
    </w:r>
    <w:r>
      <w:t>1-20</w:t>
    </w:r>
    <w:r w:rsidR="001E2409">
      <w:t>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018FC" w14:textId="77777777" w:rsidR="008706E9" w:rsidRDefault="008706E9">
      <w:r>
        <w:separator/>
      </w:r>
    </w:p>
  </w:footnote>
  <w:footnote w:type="continuationSeparator" w:id="0">
    <w:p w14:paraId="48923078" w14:textId="77777777" w:rsidR="008706E9" w:rsidRDefault="00870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0062EB7A"/>
    <w:lvl w:ilvl="0">
      <w:start w:val="1"/>
      <w:numFmt w:val="upperRoman"/>
      <w:pStyle w:val="Heading1"/>
      <w:lvlText w:val="%1."/>
      <w:lvlJc w:val="left"/>
      <w:pPr>
        <w:tabs>
          <w:tab w:val="num" w:pos="0"/>
        </w:tabs>
        <w:ind w:left="720" w:hanging="720"/>
      </w:pPr>
      <w:rPr>
        <w:rFonts w:hint="default"/>
        <w:b/>
        <w:bCs/>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1774AC"/>
    <w:multiLevelType w:val="hybridMultilevel"/>
    <w:tmpl w:val="D832B284"/>
    <w:lvl w:ilvl="0" w:tplc="31C26C5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7"/>
  </w:num>
  <w:num w:numId="11" w16cid:durableId="54091861">
    <w:abstractNumId w:val="49"/>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3"/>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0"/>
  </w:num>
  <w:num w:numId="30" w16cid:durableId="715348048">
    <w:abstractNumId w:val="9"/>
  </w:num>
  <w:num w:numId="31" w16cid:durableId="1959140986">
    <w:abstractNumId w:val="39"/>
  </w:num>
  <w:num w:numId="32" w16cid:durableId="1689335422">
    <w:abstractNumId w:val="47"/>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6"/>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4"/>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5"/>
  </w:num>
  <w:num w:numId="52" w16cid:durableId="2058819852">
    <w:abstractNumId w:val="30"/>
  </w:num>
  <w:num w:numId="53" w16cid:durableId="610287414">
    <w:abstractNumId w:val="22"/>
  </w:num>
  <w:num w:numId="54" w16cid:durableId="22052216">
    <w:abstractNumId w:val="52"/>
  </w:num>
  <w:num w:numId="55" w16cid:durableId="1140465021">
    <w:abstractNumId w:val="15"/>
  </w:num>
  <w:num w:numId="56" w16cid:durableId="1984500948">
    <w:abstractNumId w:val="29"/>
  </w:num>
  <w:num w:numId="57" w16cid:durableId="472599847">
    <w:abstractNumId w:val="11"/>
  </w:num>
  <w:num w:numId="58" w16cid:durableId="1201547960">
    <w:abstractNumId w:val="48"/>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 w:numId="66" w16cid:durableId="1337611019">
    <w:abstractNumId w:val="5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104"/>
    <w:rsid w:val="00040934"/>
    <w:rsid w:val="00042D64"/>
    <w:rsid w:val="00050C1B"/>
    <w:rsid w:val="0005752D"/>
    <w:rsid w:val="00062CCA"/>
    <w:rsid w:val="00067C79"/>
    <w:rsid w:val="00067D36"/>
    <w:rsid w:val="00073BF3"/>
    <w:rsid w:val="0007462A"/>
    <w:rsid w:val="00076AAD"/>
    <w:rsid w:val="00092310"/>
    <w:rsid w:val="000927B3"/>
    <w:rsid w:val="000A19B3"/>
    <w:rsid w:val="000A25CD"/>
    <w:rsid w:val="000A47E5"/>
    <w:rsid w:val="000B438B"/>
    <w:rsid w:val="000C4FED"/>
    <w:rsid w:val="000C5C39"/>
    <w:rsid w:val="000C6F2C"/>
    <w:rsid w:val="000C73D0"/>
    <w:rsid w:val="000D48E0"/>
    <w:rsid w:val="000D5217"/>
    <w:rsid w:val="000E03CD"/>
    <w:rsid w:val="000E1A52"/>
    <w:rsid w:val="000E2F9D"/>
    <w:rsid w:val="000F085B"/>
    <w:rsid w:val="000F1791"/>
    <w:rsid w:val="000F270D"/>
    <w:rsid w:val="00104685"/>
    <w:rsid w:val="00106BA6"/>
    <w:rsid w:val="001130F5"/>
    <w:rsid w:val="00131513"/>
    <w:rsid w:val="0013694C"/>
    <w:rsid w:val="001379E4"/>
    <w:rsid w:val="001406BA"/>
    <w:rsid w:val="00141F35"/>
    <w:rsid w:val="00142DFA"/>
    <w:rsid w:val="001443CE"/>
    <w:rsid w:val="0014709F"/>
    <w:rsid w:val="0015126B"/>
    <w:rsid w:val="00152DDE"/>
    <w:rsid w:val="00152EB0"/>
    <w:rsid w:val="00157129"/>
    <w:rsid w:val="001658B8"/>
    <w:rsid w:val="001842DD"/>
    <w:rsid w:val="0018765D"/>
    <w:rsid w:val="00191291"/>
    <w:rsid w:val="001920A7"/>
    <w:rsid w:val="00193B3E"/>
    <w:rsid w:val="00196D13"/>
    <w:rsid w:val="001B706D"/>
    <w:rsid w:val="001C47AF"/>
    <w:rsid w:val="001C6C3E"/>
    <w:rsid w:val="001D3FF7"/>
    <w:rsid w:val="001D6776"/>
    <w:rsid w:val="001E12C6"/>
    <w:rsid w:val="001E2409"/>
    <w:rsid w:val="001E337F"/>
    <w:rsid w:val="001E7301"/>
    <w:rsid w:val="001F1009"/>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660B6"/>
    <w:rsid w:val="00272952"/>
    <w:rsid w:val="00272B2E"/>
    <w:rsid w:val="002808DB"/>
    <w:rsid w:val="00280C6B"/>
    <w:rsid w:val="00287115"/>
    <w:rsid w:val="002925FD"/>
    <w:rsid w:val="00292BE6"/>
    <w:rsid w:val="00295A74"/>
    <w:rsid w:val="002A0C17"/>
    <w:rsid w:val="002A33FC"/>
    <w:rsid w:val="002A3AB9"/>
    <w:rsid w:val="002A7E26"/>
    <w:rsid w:val="002B119F"/>
    <w:rsid w:val="002B39C4"/>
    <w:rsid w:val="002B50B7"/>
    <w:rsid w:val="002B6F85"/>
    <w:rsid w:val="002B7EE1"/>
    <w:rsid w:val="002C079B"/>
    <w:rsid w:val="002D3109"/>
    <w:rsid w:val="002D3AE5"/>
    <w:rsid w:val="002D62CD"/>
    <w:rsid w:val="002D7BFF"/>
    <w:rsid w:val="002F534C"/>
    <w:rsid w:val="00301072"/>
    <w:rsid w:val="003021D4"/>
    <w:rsid w:val="0030263E"/>
    <w:rsid w:val="003113D2"/>
    <w:rsid w:val="00316AD0"/>
    <w:rsid w:val="003212F3"/>
    <w:rsid w:val="0032141A"/>
    <w:rsid w:val="00323550"/>
    <w:rsid w:val="003240D9"/>
    <w:rsid w:val="0033279A"/>
    <w:rsid w:val="00333358"/>
    <w:rsid w:val="00341083"/>
    <w:rsid w:val="00343F5C"/>
    <w:rsid w:val="00345454"/>
    <w:rsid w:val="00345EC6"/>
    <w:rsid w:val="0035614B"/>
    <w:rsid w:val="003640C2"/>
    <w:rsid w:val="003666D9"/>
    <w:rsid w:val="00370E7A"/>
    <w:rsid w:val="003715CE"/>
    <w:rsid w:val="003716BA"/>
    <w:rsid w:val="00384DE8"/>
    <w:rsid w:val="00387CC4"/>
    <w:rsid w:val="00391673"/>
    <w:rsid w:val="00392DF4"/>
    <w:rsid w:val="003937DF"/>
    <w:rsid w:val="003962AC"/>
    <w:rsid w:val="003A09D8"/>
    <w:rsid w:val="003A502F"/>
    <w:rsid w:val="003A51DE"/>
    <w:rsid w:val="003A6AD3"/>
    <w:rsid w:val="003B2A29"/>
    <w:rsid w:val="003B31DF"/>
    <w:rsid w:val="003B51DD"/>
    <w:rsid w:val="003D13AE"/>
    <w:rsid w:val="003D222A"/>
    <w:rsid w:val="003D577E"/>
    <w:rsid w:val="003E690E"/>
    <w:rsid w:val="003F0DB2"/>
    <w:rsid w:val="003F41B3"/>
    <w:rsid w:val="00400B1B"/>
    <w:rsid w:val="0040208C"/>
    <w:rsid w:val="00403050"/>
    <w:rsid w:val="00403978"/>
    <w:rsid w:val="00403B1A"/>
    <w:rsid w:val="0040434C"/>
    <w:rsid w:val="0041369D"/>
    <w:rsid w:val="004204DE"/>
    <w:rsid w:val="0043011A"/>
    <w:rsid w:val="00431155"/>
    <w:rsid w:val="0043614F"/>
    <w:rsid w:val="00436A6A"/>
    <w:rsid w:val="00440058"/>
    <w:rsid w:val="004412CB"/>
    <w:rsid w:val="00443A10"/>
    <w:rsid w:val="004447FF"/>
    <w:rsid w:val="00445C7D"/>
    <w:rsid w:val="00447234"/>
    <w:rsid w:val="00450106"/>
    <w:rsid w:val="00464381"/>
    <w:rsid w:val="00484D28"/>
    <w:rsid w:val="00485DE2"/>
    <w:rsid w:val="00493AD1"/>
    <w:rsid w:val="00494301"/>
    <w:rsid w:val="00494D7D"/>
    <w:rsid w:val="004970B2"/>
    <w:rsid w:val="00497E58"/>
    <w:rsid w:val="004A0ABA"/>
    <w:rsid w:val="004A1027"/>
    <w:rsid w:val="004B0DD6"/>
    <w:rsid w:val="004B1EE0"/>
    <w:rsid w:val="004B6367"/>
    <w:rsid w:val="004C0AA9"/>
    <w:rsid w:val="004C3B30"/>
    <w:rsid w:val="004C59E0"/>
    <w:rsid w:val="004C5E5E"/>
    <w:rsid w:val="004D1DE7"/>
    <w:rsid w:val="004F21A3"/>
    <w:rsid w:val="004F2D60"/>
    <w:rsid w:val="0050011E"/>
    <w:rsid w:val="005001BC"/>
    <w:rsid w:val="00500D1E"/>
    <w:rsid w:val="00501F9B"/>
    <w:rsid w:val="00510EF9"/>
    <w:rsid w:val="005129A1"/>
    <w:rsid w:val="0053076C"/>
    <w:rsid w:val="00531F8D"/>
    <w:rsid w:val="00532CC7"/>
    <w:rsid w:val="00537DF4"/>
    <w:rsid w:val="005424CE"/>
    <w:rsid w:val="00543EA5"/>
    <w:rsid w:val="00545C60"/>
    <w:rsid w:val="00546722"/>
    <w:rsid w:val="005515FF"/>
    <w:rsid w:val="00551C65"/>
    <w:rsid w:val="0055406F"/>
    <w:rsid w:val="005554A5"/>
    <w:rsid w:val="00574E72"/>
    <w:rsid w:val="00577198"/>
    <w:rsid w:val="0058167B"/>
    <w:rsid w:val="00584AFD"/>
    <w:rsid w:val="00586564"/>
    <w:rsid w:val="00591E9B"/>
    <w:rsid w:val="00592A5B"/>
    <w:rsid w:val="005952AF"/>
    <w:rsid w:val="005A0D0B"/>
    <w:rsid w:val="005A4C62"/>
    <w:rsid w:val="005A4CFE"/>
    <w:rsid w:val="005A6FB0"/>
    <w:rsid w:val="005A7F87"/>
    <w:rsid w:val="005B1DAD"/>
    <w:rsid w:val="005B34B9"/>
    <w:rsid w:val="005B6439"/>
    <w:rsid w:val="005C0064"/>
    <w:rsid w:val="005C0500"/>
    <w:rsid w:val="005C3D9D"/>
    <w:rsid w:val="005C5CC2"/>
    <w:rsid w:val="005D49EC"/>
    <w:rsid w:val="005D54EE"/>
    <w:rsid w:val="005E0F38"/>
    <w:rsid w:val="005E283D"/>
    <w:rsid w:val="005E48A6"/>
    <w:rsid w:val="005E7DBA"/>
    <w:rsid w:val="005F2A18"/>
    <w:rsid w:val="005F3746"/>
    <w:rsid w:val="005F656E"/>
    <w:rsid w:val="006001BC"/>
    <w:rsid w:val="00601E06"/>
    <w:rsid w:val="006071B3"/>
    <w:rsid w:val="006166F0"/>
    <w:rsid w:val="00630A2C"/>
    <w:rsid w:val="00632EBD"/>
    <w:rsid w:val="006353B6"/>
    <w:rsid w:val="00650C51"/>
    <w:rsid w:val="00651459"/>
    <w:rsid w:val="00675C0E"/>
    <w:rsid w:val="00682714"/>
    <w:rsid w:val="00684792"/>
    <w:rsid w:val="00684B52"/>
    <w:rsid w:val="006947EE"/>
    <w:rsid w:val="006961AB"/>
    <w:rsid w:val="00697FC7"/>
    <w:rsid w:val="006A201F"/>
    <w:rsid w:val="006A63B9"/>
    <w:rsid w:val="006B32D8"/>
    <w:rsid w:val="006B7B97"/>
    <w:rsid w:val="006C1A8F"/>
    <w:rsid w:val="006C3852"/>
    <w:rsid w:val="006D1117"/>
    <w:rsid w:val="006D297E"/>
    <w:rsid w:val="006D5F3C"/>
    <w:rsid w:val="006D614B"/>
    <w:rsid w:val="006E0E80"/>
    <w:rsid w:val="006E3876"/>
    <w:rsid w:val="006E5DD6"/>
    <w:rsid w:val="006F1586"/>
    <w:rsid w:val="006F1A94"/>
    <w:rsid w:val="006F6872"/>
    <w:rsid w:val="00704392"/>
    <w:rsid w:val="007111BF"/>
    <w:rsid w:val="00713BB3"/>
    <w:rsid w:val="007257C2"/>
    <w:rsid w:val="00734041"/>
    <w:rsid w:val="00742BF6"/>
    <w:rsid w:val="00752506"/>
    <w:rsid w:val="00753198"/>
    <w:rsid w:val="0075768F"/>
    <w:rsid w:val="00760412"/>
    <w:rsid w:val="00762830"/>
    <w:rsid w:val="00764110"/>
    <w:rsid w:val="007649F3"/>
    <w:rsid w:val="00766F9C"/>
    <w:rsid w:val="007769CD"/>
    <w:rsid w:val="00780889"/>
    <w:rsid w:val="0079462B"/>
    <w:rsid w:val="007C402E"/>
    <w:rsid w:val="007C4F5E"/>
    <w:rsid w:val="007D003F"/>
    <w:rsid w:val="007D3F19"/>
    <w:rsid w:val="007D4786"/>
    <w:rsid w:val="007D6F80"/>
    <w:rsid w:val="007D722F"/>
    <w:rsid w:val="007F3440"/>
    <w:rsid w:val="008066EC"/>
    <w:rsid w:val="00810712"/>
    <w:rsid w:val="00810CE4"/>
    <w:rsid w:val="008119CB"/>
    <w:rsid w:val="008161F3"/>
    <w:rsid w:val="00820E2B"/>
    <w:rsid w:val="00821DE6"/>
    <w:rsid w:val="00827E24"/>
    <w:rsid w:val="008330A3"/>
    <w:rsid w:val="008402D2"/>
    <w:rsid w:val="00842D4B"/>
    <w:rsid w:val="00860A12"/>
    <w:rsid w:val="00866263"/>
    <w:rsid w:val="008706E9"/>
    <w:rsid w:val="00876341"/>
    <w:rsid w:val="00881283"/>
    <w:rsid w:val="00882178"/>
    <w:rsid w:val="008857D0"/>
    <w:rsid w:val="00886607"/>
    <w:rsid w:val="00895164"/>
    <w:rsid w:val="008955D5"/>
    <w:rsid w:val="008A05ED"/>
    <w:rsid w:val="008A3057"/>
    <w:rsid w:val="008B21F6"/>
    <w:rsid w:val="008B33F1"/>
    <w:rsid w:val="008B6504"/>
    <w:rsid w:val="008C1D50"/>
    <w:rsid w:val="008C3FBC"/>
    <w:rsid w:val="008C6EC9"/>
    <w:rsid w:val="008D4FE9"/>
    <w:rsid w:val="008E0737"/>
    <w:rsid w:val="008E42B4"/>
    <w:rsid w:val="008F3297"/>
    <w:rsid w:val="008F39C6"/>
    <w:rsid w:val="0090110E"/>
    <w:rsid w:val="00901694"/>
    <w:rsid w:val="00902945"/>
    <w:rsid w:val="00904955"/>
    <w:rsid w:val="00905228"/>
    <w:rsid w:val="00906BC1"/>
    <w:rsid w:val="009073DB"/>
    <w:rsid w:val="00911292"/>
    <w:rsid w:val="00913421"/>
    <w:rsid w:val="00915E71"/>
    <w:rsid w:val="00917B4C"/>
    <w:rsid w:val="009215EB"/>
    <w:rsid w:val="00934A60"/>
    <w:rsid w:val="00936F54"/>
    <w:rsid w:val="009441D8"/>
    <w:rsid w:val="00946059"/>
    <w:rsid w:val="009562C9"/>
    <w:rsid w:val="00957DEB"/>
    <w:rsid w:val="00961F10"/>
    <w:rsid w:val="00965179"/>
    <w:rsid w:val="00965402"/>
    <w:rsid w:val="00965CB5"/>
    <w:rsid w:val="00972789"/>
    <w:rsid w:val="009739DD"/>
    <w:rsid w:val="00975A43"/>
    <w:rsid w:val="00981AC2"/>
    <w:rsid w:val="00984517"/>
    <w:rsid w:val="00986F61"/>
    <w:rsid w:val="0099309D"/>
    <w:rsid w:val="00996636"/>
    <w:rsid w:val="00997D13"/>
    <w:rsid w:val="009A652B"/>
    <w:rsid w:val="009A73CA"/>
    <w:rsid w:val="009A7972"/>
    <w:rsid w:val="009C71BB"/>
    <w:rsid w:val="009D07D7"/>
    <w:rsid w:val="009D09D9"/>
    <w:rsid w:val="009D3C93"/>
    <w:rsid w:val="009D4DD4"/>
    <w:rsid w:val="009D6BE1"/>
    <w:rsid w:val="009E13CB"/>
    <w:rsid w:val="009E3493"/>
    <w:rsid w:val="009E511F"/>
    <w:rsid w:val="009E6E94"/>
    <w:rsid w:val="00A02D05"/>
    <w:rsid w:val="00A05165"/>
    <w:rsid w:val="00A10223"/>
    <w:rsid w:val="00A17260"/>
    <w:rsid w:val="00A23250"/>
    <w:rsid w:val="00A2566C"/>
    <w:rsid w:val="00A27B16"/>
    <w:rsid w:val="00A27C38"/>
    <w:rsid w:val="00A306D4"/>
    <w:rsid w:val="00A31046"/>
    <w:rsid w:val="00A364C4"/>
    <w:rsid w:val="00A374AB"/>
    <w:rsid w:val="00A41BE7"/>
    <w:rsid w:val="00A423AF"/>
    <w:rsid w:val="00A479B3"/>
    <w:rsid w:val="00A47A6C"/>
    <w:rsid w:val="00A540D5"/>
    <w:rsid w:val="00A61936"/>
    <w:rsid w:val="00A63D23"/>
    <w:rsid w:val="00A648CF"/>
    <w:rsid w:val="00A654F4"/>
    <w:rsid w:val="00A715A4"/>
    <w:rsid w:val="00A72568"/>
    <w:rsid w:val="00A74B9B"/>
    <w:rsid w:val="00A76DD8"/>
    <w:rsid w:val="00A81BB2"/>
    <w:rsid w:val="00A83EA5"/>
    <w:rsid w:val="00A84DED"/>
    <w:rsid w:val="00A875AF"/>
    <w:rsid w:val="00A921F8"/>
    <w:rsid w:val="00AA4634"/>
    <w:rsid w:val="00AC00A2"/>
    <w:rsid w:val="00AC479B"/>
    <w:rsid w:val="00AD0D46"/>
    <w:rsid w:val="00AD15FE"/>
    <w:rsid w:val="00AD2987"/>
    <w:rsid w:val="00AE16EE"/>
    <w:rsid w:val="00AE4B95"/>
    <w:rsid w:val="00AE6D63"/>
    <w:rsid w:val="00AF4B3F"/>
    <w:rsid w:val="00B03136"/>
    <w:rsid w:val="00B158C1"/>
    <w:rsid w:val="00B235EA"/>
    <w:rsid w:val="00B27BFA"/>
    <w:rsid w:val="00B33FF2"/>
    <w:rsid w:val="00B426C0"/>
    <w:rsid w:val="00B4534C"/>
    <w:rsid w:val="00B53B13"/>
    <w:rsid w:val="00B54AEB"/>
    <w:rsid w:val="00B55E19"/>
    <w:rsid w:val="00B57C60"/>
    <w:rsid w:val="00B600E2"/>
    <w:rsid w:val="00B63C6F"/>
    <w:rsid w:val="00B70298"/>
    <w:rsid w:val="00B736F4"/>
    <w:rsid w:val="00B773F5"/>
    <w:rsid w:val="00B77F40"/>
    <w:rsid w:val="00B81E8C"/>
    <w:rsid w:val="00B8784E"/>
    <w:rsid w:val="00BA367A"/>
    <w:rsid w:val="00BB1FCA"/>
    <w:rsid w:val="00BC2066"/>
    <w:rsid w:val="00BC3866"/>
    <w:rsid w:val="00BD19FC"/>
    <w:rsid w:val="00BF1530"/>
    <w:rsid w:val="00BF58E8"/>
    <w:rsid w:val="00BF7B4E"/>
    <w:rsid w:val="00C2006C"/>
    <w:rsid w:val="00C2149A"/>
    <w:rsid w:val="00C215D5"/>
    <w:rsid w:val="00C21A8B"/>
    <w:rsid w:val="00C27DE7"/>
    <w:rsid w:val="00C30A91"/>
    <w:rsid w:val="00C327AB"/>
    <w:rsid w:val="00C401E7"/>
    <w:rsid w:val="00C45FBD"/>
    <w:rsid w:val="00C47835"/>
    <w:rsid w:val="00C52C53"/>
    <w:rsid w:val="00C549ED"/>
    <w:rsid w:val="00C56AFA"/>
    <w:rsid w:val="00C5723E"/>
    <w:rsid w:val="00C57712"/>
    <w:rsid w:val="00C6161B"/>
    <w:rsid w:val="00C6334D"/>
    <w:rsid w:val="00C70E7A"/>
    <w:rsid w:val="00C72B19"/>
    <w:rsid w:val="00C75577"/>
    <w:rsid w:val="00C91A31"/>
    <w:rsid w:val="00C95007"/>
    <w:rsid w:val="00C95841"/>
    <w:rsid w:val="00C97D59"/>
    <w:rsid w:val="00C97DDE"/>
    <w:rsid w:val="00CB0B8E"/>
    <w:rsid w:val="00CB13DA"/>
    <w:rsid w:val="00CB539B"/>
    <w:rsid w:val="00CC0054"/>
    <w:rsid w:val="00CC252C"/>
    <w:rsid w:val="00CC2FA6"/>
    <w:rsid w:val="00CC35AD"/>
    <w:rsid w:val="00CC3A8F"/>
    <w:rsid w:val="00CD09A2"/>
    <w:rsid w:val="00CD3BEE"/>
    <w:rsid w:val="00CE013A"/>
    <w:rsid w:val="00CE1264"/>
    <w:rsid w:val="00CF38BE"/>
    <w:rsid w:val="00CF68D9"/>
    <w:rsid w:val="00CF7A57"/>
    <w:rsid w:val="00D03AB2"/>
    <w:rsid w:val="00D061BB"/>
    <w:rsid w:val="00D06D86"/>
    <w:rsid w:val="00D076DC"/>
    <w:rsid w:val="00D07BE3"/>
    <w:rsid w:val="00D12CC7"/>
    <w:rsid w:val="00D13BC7"/>
    <w:rsid w:val="00D20534"/>
    <w:rsid w:val="00D27CAE"/>
    <w:rsid w:val="00D34F59"/>
    <w:rsid w:val="00D37AFE"/>
    <w:rsid w:val="00D44821"/>
    <w:rsid w:val="00D44E2D"/>
    <w:rsid w:val="00D452A8"/>
    <w:rsid w:val="00D460CB"/>
    <w:rsid w:val="00D46B1E"/>
    <w:rsid w:val="00D47813"/>
    <w:rsid w:val="00D50271"/>
    <w:rsid w:val="00D560E2"/>
    <w:rsid w:val="00D57C33"/>
    <w:rsid w:val="00D62BA3"/>
    <w:rsid w:val="00D668B8"/>
    <w:rsid w:val="00D726B1"/>
    <w:rsid w:val="00D8428A"/>
    <w:rsid w:val="00D84467"/>
    <w:rsid w:val="00D91925"/>
    <w:rsid w:val="00D93916"/>
    <w:rsid w:val="00DA425A"/>
    <w:rsid w:val="00DA4806"/>
    <w:rsid w:val="00DC3472"/>
    <w:rsid w:val="00DC5F24"/>
    <w:rsid w:val="00DD592B"/>
    <w:rsid w:val="00DD6088"/>
    <w:rsid w:val="00DD722A"/>
    <w:rsid w:val="00DE3226"/>
    <w:rsid w:val="00DE53D0"/>
    <w:rsid w:val="00DF02E1"/>
    <w:rsid w:val="00DF0ABA"/>
    <w:rsid w:val="00DF0E45"/>
    <w:rsid w:val="00DF5470"/>
    <w:rsid w:val="00DF775D"/>
    <w:rsid w:val="00E01D08"/>
    <w:rsid w:val="00E02FA1"/>
    <w:rsid w:val="00E0464E"/>
    <w:rsid w:val="00E067E4"/>
    <w:rsid w:val="00E1262D"/>
    <w:rsid w:val="00E161B1"/>
    <w:rsid w:val="00E21BA6"/>
    <w:rsid w:val="00E23860"/>
    <w:rsid w:val="00E33BEC"/>
    <w:rsid w:val="00E35F09"/>
    <w:rsid w:val="00E4026B"/>
    <w:rsid w:val="00E43B4D"/>
    <w:rsid w:val="00E6503F"/>
    <w:rsid w:val="00E65CBE"/>
    <w:rsid w:val="00E723D0"/>
    <w:rsid w:val="00E72A12"/>
    <w:rsid w:val="00E744FF"/>
    <w:rsid w:val="00E817E2"/>
    <w:rsid w:val="00E87266"/>
    <w:rsid w:val="00E96BC9"/>
    <w:rsid w:val="00EA0A8A"/>
    <w:rsid w:val="00EA2B64"/>
    <w:rsid w:val="00EA473E"/>
    <w:rsid w:val="00EA4C35"/>
    <w:rsid w:val="00EA57B3"/>
    <w:rsid w:val="00EA5C26"/>
    <w:rsid w:val="00EA621E"/>
    <w:rsid w:val="00EB05D5"/>
    <w:rsid w:val="00EB42A3"/>
    <w:rsid w:val="00EC13FD"/>
    <w:rsid w:val="00EC204A"/>
    <w:rsid w:val="00EC24C2"/>
    <w:rsid w:val="00EC49CC"/>
    <w:rsid w:val="00EC651D"/>
    <w:rsid w:val="00ED4934"/>
    <w:rsid w:val="00ED64EC"/>
    <w:rsid w:val="00ED6CBA"/>
    <w:rsid w:val="00EE1B34"/>
    <w:rsid w:val="00EE3A80"/>
    <w:rsid w:val="00EE510B"/>
    <w:rsid w:val="00EF375D"/>
    <w:rsid w:val="00F034F3"/>
    <w:rsid w:val="00F07CA3"/>
    <w:rsid w:val="00F11D9A"/>
    <w:rsid w:val="00F14C5F"/>
    <w:rsid w:val="00F16757"/>
    <w:rsid w:val="00F20EAD"/>
    <w:rsid w:val="00F212FF"/>
    <w:rsid w:val="00F21DBC"/>
    <w:rsid w:val="00F22FF4"/>
    <w:rsid w:val="00F25C12"/>
    <w:rsid w:val="00F30217"/>
    <w:rsid w:val="00F30527"/>
    <w:rsid w:val="00F35077"/>
    <w:rsid w:val="00F37AE2"/>
    <w:rsid w:val="00F41A41"/>
    <w:rsid w:val="00F45FEA"/>
    <w:rsid w:val="00F502D2"/>
    <w:rsid w:val="00F504C7"/>
    <w:rsid w:val="00F5124B"/>
    <w:rsid w:val="00F54741"/>
    <w:rsid w:val="00F703D2"/>
    <w:rsid w:val="00F72BF5"/>
    <w:rsid w:val="00F847BE"/>
    <w:rsid w:val="00FA5B7E"/>
    <w:rsid w:val="00FB0A24"/>
    <w:rsid w:val="00FB3EFB"/>
    <w:rsid w:val="00FB6141"/>
    <w:rsid w:val="00FC214E"/>
    <w:rsid w:val="00FC40B2"/>
    <w:rsid w:val="00FC5BCD"/>
    <w:rsid w:val="00FD19C7"/>
    <w:rsid w:val="00FD27EF"/>
    <w:rsid w:val="00FD2876"/>
    <w:rsid w:val="00FD65C5"/>
    <w:rsid w:val="00FD7E31"/>
    <w:rsid w:val="00FE459D"/>
    <w:rsid w:val="00FE4A43"/>
    <w:rsid w:val="00FE6A5E"/>
    <w:rsid w:val="00FE6D63"/>
    <w:rsid w:val="00FE7AFB"/>
    <w:rsid w:val="2681FF37"/>
    <w:rsid w:val="545D68D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 w:type="character" w:customStyle="1" w:styleId="contentpasted0">
    <w:name w:val="contentpasted0"/>
    <w:basedOn w:val="DefaultParagraphFont"/>
    <w:rsid w:val="00906BC1"/>
  </w:style>
  <w:style w:type="character" w:styleId="UnresolvedMention">
    <w:name w:val="Unresolved Mention"/>
    <w:basedOn w:val="DefaultParagraphFont"/>
    <w:uiPriority w:val="99"/>
    <w:semiHidden/>
    <w:unhideWhenUsed/>
    <w:rsid w:val="00981AC2"/>
    <w:rPr>
      <w:color w:val="605E5C"/>
      <w:shd w:val="clear" w:color="auto" w:fill="E1DFDD"/>
    </w:rPr>
  </w:style>
  <w:style w:type="character" w:styleId="FollowedHyperlink">
    <w:name w:val="FollowedHyperlink"/>
    <w:basedOn w:val="DefaultParagraphFont"/>
    <w:semiHidden/>
    <w:unhideWhenUsed/>
    <w:rsid w:val="00981AC2"/>
    <w:rPr>
      <w:color w:val="954F72" w:themeColor="followedHyperlink"/>
      <w:u w:val="single"/>
    </w:rPr>
  </w:style>
  <w:style w:type="paragraph" w:styleId="NoSpacing">
    <w:name w:val="No Spacing"/>
    <w:uiPriority w:val="1"/>
    <w:qFormat/>
    <w:rsid w:val="00E6503F"/>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drc.ngo/about-us/who-we-are/tender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eecc8f4a-bdd1-4818-b4e1-2f115cd54fa7">
      <Terms xmlns="http://schemas.microsoft.com/office/infopath/2007/PartnerControls"/>
    </lcf76f155ced4ddcb4097134ff3c332f>
    <CaseOfficer xmlns="eecc8f4a-bdd1-4818-b4e1-2f115cd54fa7">
      <UserInfo>
        <DisplayName/>
        <AccountId xsi:nil="true"/>
        <AccountType/>
      </UserInfo>
    </CaseOfficer>
    <Department xmlns="eecc8f4a-bdd1-4818-b4e1-2f115cd54fa7" xsi:nil="true"/>
    <Donor xmlns="eecc8f4a-bdd1-4818-b4e1-2f115cd54fa7" xsi:nil="true"/>
    <PRDescription xmlns="eecc8f4a-bdd1-4818-b4e1-2f115cd54f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7BFBF5DC0A6764FBEA37906E1E3E2C4" ma:contentTypeVersion="16" ma:contentTypeDescription="Create a new document." ma:contentTypeScope="" ma:versionID="2f6363864cbe63bc83bff750076ac310">
  <xsd:schema xmlns:xsd="http://www.w3.org/2001/XMLSchema" xmlns:xs="http://www.w3.org/2001/XMLSchema" xmlns:p="http://schemas.microsoft.com/office/2006/metadata/properties" xmlns:ns2="eecc8f4a-bdd1-4818-b4e1-2f115cd54fa7" xmlns:ns3="df99e0ab-437a-4007-9604-ae8d8cac23ed" targetNamespace="http://schemas.microsoft.com/office/2006/metadata/properties" ma:root="true" ma:fieldsID="262aca6639f8297825e0a97c272681d0" ns2:_="" ns3:_="">
    <xsd:import namespace="eecc8f4a-bdd1-4818-b4e1-2f115cd54fa7"/>
    <xsd:import namespace="df99e0ab-437a-4007-9604-ae8d8cac23e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cc8f4a-bdd1-4818-b4e1-2f115cd54fa7"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973E7-8FCA-4273-99FF-BDBD4361C11A}">
  <ds:schemaRefs>
    <ds:schemaRef ds:uri="http://schemas.microsoft.com/office/2006/metadata/properties"/>
    <ds:schemaRef ds:uri="http://schemas.microsoft.com/office/infopath/2007/PartnerControls"/>
    <ds:schemaRef ds:uri="df99e0ab-437a-4007-9604-ae8d8cac23ed"/>
    <ds:schemaRef ds:uri="eecc8f4a-bdd1-4818-b4e1-2f115cd54fa7"/>
  </ds:schemaRefs>
</ds:datastoreItem>
</file>

<file path=customXml/itemProps2.xml><?xml version="1.0" encoding="utf-8"?>
<ds:datastoreItem xmlns:ds="http://schemas.openxmlformats.org/officeDocument/2006/customXml" ds:itemID="{39AA5FC6-1824-4AEC-A05D-405401CC4E36}">
  <ds:schemaRefs>
    <ds:schemaRef ds:uri="http://schemas.microsoft.com/sharepoint/v3/contenttype/forms"/>
  </ds:schemaRefs>
</ds:datastoreItem>
</file>

<file path=customXml/itemProps3.xml><?xml version="1.0" encoding="utf-8"?>
<ds:datastoreItem xmlns:ds="http://schemas.openxmlformats.org/officeDocument/2006/customXml" ds:itemID="{BCE2B44F-BF8A-493C-B5B7-2E80C1D0FD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cc8f4a-bdd1-4818-b4e1-2f115cd54fa7"/>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3131</Words>
  <Characters>16600</Characters>
  <Application>Microsoft Office Word</Application>
  <DocSecurity>0</DocSecurity>
  <Lines>138</Lines>
  <Paragraphs>39</Paragraphs>
  <ScaleCrop>false</ScaleCrop>
  <Manager/>
  <Company/>
  <LinksUpToDate>false</LinksUpToDate>
  <CharactersWithSpaces>19692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2</cp:revision>
  <dcterms:created xsi:type="dcterms:W3CDTF">2023-06-08T12:47:00Z</dcterms:created>
  <dcterms:modified xsi:type="dcterms:W3CDTF">2025-04-07T08:37:00Z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0x010100B7BFBF5DC0A6764FBEA37906E1E3E2C4</vt:lpwstr>
  </property>
  <property fmtid="{D5CDD505-2E9C-101B-9397-08002B2CF9AE}" pid="3" name="MediaServiceImageTags">
    <vt:lpwstr/>
  </property>
</Properties>
</file>